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DF7" w:rsidRPr="00857DF7" w:rsidRDefault="001710DC" w:rsidP="00857DF7">
      <w:pPr>
        <w:spacing w:after="114"/>
        <w:ind w:right="755"/>
        <w:jc w:val="right"/>
        <w:rPr>
          <w:rFonts w:ascii="HK Grotesk" w:hAnsi="HK Grotesk"/>
          <w:sz w:val="22"/>
          <w:szCs w:val="22"/>
        </w:rPr>
      </w:pPr>
      <w:r w:rsidRPr="00857DF7">
        <w:rPr>
          <w:rFonts w:ascii="HK Grotesk" w:hAnsi="HK Grotesk"/>
          <w:sz w:val="22"/>
          <w:szCs w:val="22"/>
        </w:rPr>
        <w:tab/>
      </w:r>
      <w:r w:rsidRPr="00857DF7">
        <w:rPr>
          <w:rFonts w:ascii="HK Grotesk" w:hAnsi="HK Grotesk"/>
          <w:sz w:val="22"/>
          <w:szCs w:val="22"/>
        </w:rPr>
        <w:tab/>
      </w:r>
      <w:r w:rsidRPr="00857DF7">
        <w:rPr>
          <w:rFonts w:ascii="HK Grotesk" w:hAnsi="HK Grotesk"/>
          <w:sz w:val="22"/>
          <w:szCs w:val="22"/>
        </w:rPr>
        <w:tab/>
      </w:r>
      <w:r w:rsidRPr="00857DF7">
        <w:rPr>
          <w:rFonts w:ascii="HK Grotesk" w:hAnsi="HK Grotesk"/>
          <w:sz w:val="22"/>
          <w:szCs w:val="22"/>
        </w:rPr>
        <w:tab/>
      </w:r>
      <w:r w:rsidRPr="00857DF7">
        <w:rPr>
          <w:rFonts w:ascii="HK Grotesk" w:hAnsi="HK Grotesk"/>
          <w:sz w:val="22"/>
          <w:szCs w:val="22"/>
        </w:rPr>
        <w:tab/>
      </w:r>
      <w:r w:rsidR="00857DF7" w:rsidRPr="00857DF7">
        <w:rPr>
          <w:rFonts w:ascii="HK Grotesk" w:hAnsi="HK Grotesk"/>
          <w:sz w:val="22"/>
          <w:szCs w:val="22"/>
        </w:rPr>
        <w:tab/>
        <w:t xml:space="preserve">  </w:t>
      </w:r>
      <w:r w:rsidR="00857DF7" w:rsidRPr="00857DF7">
        <w:rPr>
          <w:rFonts w:ascii="HK Grotesk" w:hAnsi="HK Grotesk"/>
          <w:sz w:val="22"/>
          <w:szCs w:val="22"/>
        </w:rPr>
        <w:tab/>
        <w:t xml:space="preserve"> </w:t>
      </w:r>
      <w:r w:rsidR="00857DF7" w:rsidRPr="00857DF7">
        <w:rPr>
          <w:rFonts w:ascii="HK Grotesk" w:hAnsi="HK Grotesk"/>
          <w:sz w:val="22"/>
          <w:szCs w:val="22"/>
        </w:rPr>
        <w:tab/>
        <w:t xml:space="preserve"> </w:t>
      </w:r>
      <w:r w:rsidR="00857DF7" w:rsidRPr="00857DF7">
        <w:rPr>
          <w:rFonts w:ascii="HK Grotesk" w:hAnsi="HK Grotesk"/>
          <w:sz w:val="22"/>
          <w:szCs w:val="22"/>
        </w:rPr>
        <w:tab/>
        <w:t xml:space="preserve"> </w:t>
      </w:r>
      <w:r w:rsidR="00857DF7" w:rsidRPr="00857DF7">
        <w:rPr>
          <w:rFonts w:ascii="HK Grotesk" w:hAnsi="HK Grotesk"/>
          <w:sz w:val="22"/>
          <w:szCs w:val="22"/>
        </w:rPr>
        <w:tab/>
        <w:t xml:space="preserve">              </w:t>
      </w:r>
    </w:p>
    <w:p w:rsidR="00857DF7" w:rsidRPr="00857DF7" w:rsidRDefault="002E7A62" w:rsidP="00857DF7">
      <w:pPr>
        <w:spacing w:after="114"/>
        <w:ind w:right="708"/>
        <w:jc w:val="right"/>
        <w:rPr>
          <w:rFonts w:ascii="HK Grotesk" w:hAnsi="HK Grotesk"/>
          <w:sz w:val="22"/>
          <w:szCs w:val="22"/>
        </w:rPr>
      </w:pPr>
      <w:r>
        <w:rPr>
          <w:rFonts w:ascii="HK Grotesk" w:hAnsi="HK Grotesk"/>
          <w:sz w:val="22"/>
          <w:szCs w:val="22"/>
        </w:rPr>
        <w:t xml:space="preserve"> Piaseczno </w:t>
      </w:r>
      <w:r w:rsidR="00857DF7" w:rsidRPr="00857DF7">
        <w:rPr>
          <w:rFonts w:ascii="HK Grotesk" w:hAnsi="HK Grotesk"/>
          <w:sz w:val="22"/>
          <w:szCs w:val="22"/>
        </w:rPr>
        <w:t xml:space="preserve">09.2020 r.  </w:t>
      </w:r>
    </w:p>
    <w:p w:rsidR="00857DF7" w:rsidRPr="00857DF7" w:rsidRDefault="00857DF7" w:rsidP="00857DF7">
      <w:pPr>
        <w:jc w:val="center"/>
        <w:rPr>
          <w:rFonts w:ascii="HK Grotesk" w:hAnsi="HK Grotesk"/>
          <w:sz w:val="22"/>
          <w:szCs w:val="22"/>
        </w:rPr>
      </w:pPr>
    </w:p>
    <w:p w:rsidR="00857DF7" w:rsidRPr="00857DF7" w:rsidRDefault="00857DF7" w:rsidP="00857DF7">
      <w:pPr>
        <w:spacing w:after="248"/>
        <w:ind w:left="-5"/>
        <w:jc w:val="center"/>
        <w:rPr>
          <w:rFonts w:ascii="HK Grotesk" w:hAnsi="HK Grotesk"/>
          <w:sz w:val="22"/>
          <w:szCs w:val="22"/>
        </w:rPr>
      </w:pPr>
      <w:r w:rsidRPr="00857DF7">
        <w:rPr>
          <w:rFonts w:ascii="HK Grotesk" w:hAnsi="HK Grotesk"/>
          <w:b/>
          <w:sz w:val="22"/>
          <w:szCs w:val="22"/>
        </w:rPr>
        <w:t>Formularz zgłoszeniowy do projektu "Najlepszy kierunek na przyszłość – Biblioteka! realizowanego przez Bibliotekę Publiczną w Piasecznie ze środków Programu Operacyjnego Wiedza Edukacja Rozwój (PO WER) w ramach projektu „Ponadnarodowa mobilność kadry niezawodowej edukacji dorosłych”</w:t>
      </w:r>
    </w:p>
    <w:p w:rsidR="00857DF7" w:rsidRDefault="00857DF7" w:rsidP="00857DF7">
      <w:pPr>
        <w:ind w:left="-5" w:right="5140"/>
        <w:rPr>
          <w:rFonts w:ascii="HK Grotesk" w:hAnsi="HK Grotesk"/>
          <w:sz w:val="22"/>
          <w:szCs w:val="22"/>
        </w:rPr>
      </w:pPr>
      <w:r w:rsidRPr="00857DF7">
        <w:rPr>
          <w:rFonts w:ascii="HK Grotesk" w:hAnsi="HK Grotesk"/>
          <w:sz w:val="22"/>
          <w:szCs w:val="22"/>
        </w:rPr>
        <w:t>Imię nazwisko</w:t>
      </w:r>
    </w:p>
    <w:p w:rsidR="00640414" w:rsidRPr="00857DF7" w:rsidRDefault="00640414" w:rsidP="00857DF7">
      <w:pPr>
        <w:ind w:left="-5" w:right="5140"/>
        <w:rPr>
          <w:rFonts w:ascii="HK Grotesk" w:hAnsi="HK Grotesk"/>
          <w:sz w:val="22"/>
          <w:szCs w:val="22"/>
        </w:rPr>
      </w:pPr>
    </w:p>
    <w:p w:rsidR="00857DF7" w:rsidRDefault="00857DF7" w:rsidP="00857DF7">
      <w:pPr>
        <w:ind w:left="-5" w:right="5140"/>
        <w:rPr>
          <w:rFonts w:ascii="HK Grotesk" w:hAnsi="HK Grotesk"/>
          <w:sz w:val="22"/>
          <w:szCs w:val="22"/>
        </w:rPr>
      </w:pPr>
      <w:r>
        <w:rPr>
          <w:rFonts w:ascii="HK Grotesk" w:hAnsi="HK Grotesk"/>
          <w:sz w:val="22"/>
          <w:szCs w:val="22"/>
        </w:rPr>
        <w:t>………………………………………………</w:t>
      </w:r>
    </w:p>
    <w:p w:rsidR="00857DF7" w:rsidRDefault="00857DF7" w:rsidP="00857DF7">
      <w:pPr>
        <w:ind w:left="-5" w:right="5140"/>
        <w:rPr>
          <w:rFonts w:ascii="HK Grotesk" w:hAnsi="HK Grotesk"/>
          <w:sz w:val="22"/>
          <w:szCs w:val="22"/>
        </w:rPr>
      </w:pPr>
      <w:r w:rsidRPr="00857DF7">
        <w:rPr>
          <w:rFonts w:ascii="HK Grotesk" w:hAnsi="HK Grotesk"/>
          <w:sz w:val="22"/>
          <w:szCs w:val="22"/>
        </w:rPr>
        <w:t>Adres zamieszkania</w:t>
      </w:r>
    </w:p>
    <w:p w:rsidR="00640414" w:rsidRPr="00857DF7" w:rsidRDefault="00640414" w:rsidP="00857DF7">
      <w:pPr>
        <w:ind w:left="-5" w:right="5140"/>
        <w:rPr>
          <w:rFonts w:ascii="HK Grotesk" w:hAnsi="HK Grotesk"/>
          <w:sz w:val="22"/>
          <w:szCs w:val="22"/>
        </w:rPr>
      </w:pPr>
    </w:p>
    <w:p w:rsidR="00857DF7" w:rsidRDefault="00857DF7" w:rsidP="00857DF7">
      <w:pPr>
        <w:ind w:left="-5" w:right="5140"/>
        <w:rPr>
          <w:rFonts w:ascii="HK Grotesk" w:hAnsi="HK Grotesk"/>
          <w:sz w:val="22"/>
          <w:szCs w:val="22"/>
        </w:rPr>
      </w:pPr>
      <w:r w:rsidRPr="00857DF7">
        <w:rPr>
          <w:rFonts w:ascii="HK Grotesk" w:hAnsi="HK Grotesk"/>
          <w:sz w:val="22"/>
          <w:szCs w:val="22"/>
        </w:rPr>
        <w:t xml:space="preserve">………………………………………………  </w:t>
      </w:r>
    </w:p>
    <w:p w:rsidR="00857DF7" w:rsidRPr="00857DF7" w:rsidRDefault="00857DF7" w:rsidP="00857DF7">
      <w:pPr>
        <w:ind w:left="-5" w:right="5140"/>
        <w:rPr>
          <w:rFonts w:ascii="HK Grotesk" w:hAnsi="HK Grotesk"/>
          <w:sz w:val="22"/>
          <w:szCs w:val="22"/>
        </w:rPr>
      </w:pPr>
    </w:p>
    <w:p w:rsidR="00857DF7" w:rsidRPr="00857DF7" w:rsidRDefault="00857DF7" w:rsidP="00857DF7">
      <w:pPr>
        <w:jc w:val="both"/>
        <w:rPr>
          <w:rFonts w:ascii="HK Grotesk" w:hAnsi="HK Grotesk"/>
          <w:sz w:val="22"/>
          <w:szCs w:val="22"/>
        </w:rPr>
      </w:pPr>
      <w:r w:rsidRPr="00857DF7">
        <w:rPr>
          <w:rFonts w:ascii="HK Grotesk" w:hAnsi="HK Grotesk"/>
          <w:sz w:val="22"/>
          <w:szCs w:val="22"/>
        </w:rPr>
        <w:t xml:space="preserve">Zobowiązuję się do: </w:t>
      </w:r>
    </w:p>
    <w:p w:rsidR="00857DF7" w:rsidRPr="00857DF7" w:rsidRDefault="00857DF7" w:rsidP="00857DF7">
      <w:pPr>
        <w:jc w:val="both"/>
        <w:rPr>
          <w:rFonts w:ascii="HK Grotesk" w:hAnsi="HK Grotesk"/>
          <w:sz w:val="22"/>
          <w:szCs w:val="22"/>
        </w:rPr>
      </w:pPr>
      <w:r w:rsidRPr="00857DF7">
        <w:rPr>
          <w:rFonts w:ascii="HK Grotesk" w:hAnsi="HK Grotesk"/>
          <w:sz w:val="22"/>
          <w:szCs w:val="22"/>
        </w:rPr>
        <w:t>Udziału w zajęci</w:t>
      </w:r>
      <w:r w:rsidR="00B6442C">
        <w:rPr>
          <w:rFonts w:ascii="HK Grotesk" w:hAnsi="HK Grotesk"/>
          <w:sz w:val="22"/>
          <w:szCs w:val="22"/>
        </w:rPr>
        <w:t xml:space="preserve">ach przygotowawczych z zakresu </w:t>
      </w:r>
      <w:r w:rsidRPr="00857DF7">
        <w:rPr>
          <w:rFonts w:ascii="HK Grotesk" w:hAnsi="HK Grotesk"/>
          <w:sz w:val="22"/>
          <w:szCs w:val="22"/>
        </w:rPr>
        <w:t xml:space="preserve">organizacyjnego oraz do uczestnictwa we wszystkich spotkaniach szkoleniowych w czasie trwania projektu zarówno przed wyjazdem zagranicznym (mobilnością) , w czasie wyjazdu, jak i po powrocie oraz pomoc w ewaluacji i wdrażaniu działań projektowych </w:t>
      </w:r>
    </w:p>
    <w:p w:rsidR="00857DF7" w:rsidRPr="00857DF7" w:rsidRDefault="00857DF7" w:rsidP="00857DF7">
      <w:pPr>
        <w:jc w:val="both"/>
        <w:rPr>
          <w:rFonts w:ascii="HK Grotesk" w:hAnsi="HK Grotesk"/>
          <w:sz w:val="22"/>
          <w:szCs w:val="22"/>
        </w:rPr>
      </w:pPr>
      <w:r w:rsidRPr="00857DF7">
        <w:rPr>
          <w:rFonts w:ascii="HK Grotesk" w:hAnsi="HK Grotesk"/>
          <w:sz w:val="22"/>
          <w:szCs w:val="22"/>
        </w:rPr>
        <w:t xml:space="preserve"> </w:t>
      </w:r>
    </w:p>
    <w:p w:rsidR="00857DF7" w:rsidRPr="00857DF7" w:rsidRDefault="00857DF7" w:rsidP="00857DF7">
      <w:pPr>
        <w:jc w:val="both"/>
        <w:rPr>
          <w:rFonts w:ascii="HK Grotesk" w:hAnsi="HK Grotesk"/>
          <w:sz w:val="22"/>
          <w:szCs w:val="22"/>
        </w:rPr>
      </w:pPr>
      <w:r w:rsidRPr="00857DF7">
        <w:rPr>
          <w:rFonts w:ascii="HK Grotesk" w:hAnsi="HK Grotesk"/>
          <w:sz w:val="22"/>
          <w:szCs w:val="22"/>
        </w:rPr>
        <w:t xml:space="preserve">Zgłaszam chęć i deklaruję udział w mobilnościach (wyjazdach zagranicznych): </w:t>
      </w:r>
    </w:p>
    <w:p w:rsidR="00857DF7" w:rsidRPr="00857DF7" w:rsidRDefault="00857DF7" w:rsidP="00857DF7">
      <w:pPr>
        <w:jc w:val="both"/>
        <w:rPr>
          <w:rFonts w:ascii="HK Grotesk" w:hAnsi="HK Grotesk"/>
          <w:sz w:val="22"/>
          <w:szCs w:val="22"/>
        </w:rPr>
      </w:pPr>
      <w:r w:rsidRPr="00857DF7">
        <w:rPr>
          <w:rFonts w:ascii="HK Grotesk" w:hAnsi="HK Grotesk"/>
          <w:sz w:val="22"/>
          <w:szCs w:val="22"/>
        </w:rPr>
        <w:t xml:space="preserve">- Job </w:t>
      </w:r>
      <w:proofErr w:type="spellStart"/>
      <w:r w:rsidRPr="00857DF7">
        <w:rPr>
          <w:rFonts w:ascii="HK Grotesk" w:hAnsi="HK Grotesk"/>
          <w:sz w:val="22"/>
          <w:szCs w:val="22"/>
        </w:rPr>
        <w:t>shadowing</w:t>
      </w:r>
      <w:proofErr w:type="spellEnd"/>
      <w:r w:rsidRPr="00857DF7">
        <w:rPr>
          <w:rFonts w:ascii="HK Grotesk" w:hAnsi="HK Grotesk"/>
          <w:sz w:val="22"/>
          <w:szCs w:val="22"/>
        </w:rPr>
        <w:t xml:space="preserve"> w Central Library </w:t>
      </w:r>
      <w:proofErr w:type="spellStart"/>
      <w:r w:rsidRPr="00857DF7">
        <w:rPr>
          <w:rFonts w:ascii="HK Grotesk" w:hAnsi="HK Grotesk"/>
          <w:sz w:val="22"/>
          <w:szCs w:val="22"/>
        </w:rPr>
        <w:t>Oodi</w:t>
      </w:r>
      <w:proofErr w:type="spellEnd"/>
      <w:r w:rsidRPr="00857DF7">
        <w:rPr>
          <w:rFonts w:ascii="HK Grotesk" w:hAnsi="HK Grotesk"/>
          <w:sz w:val="22"/>
          <w:szCs w:val="22"/>
        </w:rPr>
        <w:t xml:space="preserve">  w Helsinkach – Finlandia </w:t>
      </w:r>
    </w:p>
    <w:p w:rsidR="00857DF7" w:rsidRPr="00857DF7" w:rsidRDefault="00857DF7" w:rsidP="00857DF7">
      <w:pPr>
        <w:jc w:val="both"/>
        <w:rPr>
          <w:rFonts w:ascii="HK Grotesk" w:hAnsi="HK Grotesk"/>
          <w:sz w:val="22"/>
          <w:szCs w:val="22"/>
        </w:rPr>
      </w:pPr>
    </w:p>
    <w:p w:rsidR="00857DF7" w:rsidRPr="00857DF7" w:rsidRDefault="00857DF7" w:rsidP="00857DF7">
      <w:pPr>
        <w:jc w:val="both"/>
        <w:rPr>
          <w:rFonts w:ascii="HK Grotesk" w:hAnsi="HK Grotesk"/>
          <w:sz w:val="22"/>
          <w:szCs w:val="22"/>
        </w:rPr>
      </w:pPr>
      <w:r w:rsidRPr="00857DF7">
        <w:rPr>
          <w:rFonts w:ascii="HK Grotesk" w:hAnsi="HK Grotesk"/>
          <w:sz w:val="22"/>
          <w:szCs w:val="22"/>
        </w:rPr>
        <w:t xml:space="preserve">Udział w projekcie obejmuje: </w:t>
      </w:r>
    </w:p>
    <w:p w:rsidR="00857DF7" w:rsidRPr="00857DF7" w:rsidRDefault="00857DF7" w:rsidP="00857DF7">
      <w:pPr>
        <w:jc w:val="both"/>
        <w:rPr>
          <w:rFonts w:ascii="HK Grotesk" w:hAnsi="HK Grotesk"/>
          <w:sz w:val="22"/>
          <w:szCs w:val="22"/>
        </w:rPr>
      </w:pPr>
      <w:r w:rsidRPr="00857DF7">
        <w:rPr>
          <w:rFonts w:ascii="HK Grotesk" w:hAnsi="HK Grotesk"/>
          <w:sz w:val="22"/>
          <w:szCs w:val="22"/>
        </w:rPr>
        <w:t xml:space="preserve">- Wyjazd na  </w:t>
      </w:r>
      <w:proofErr w:type="spellStart"/>
      <w:r w:rsidRPr="00857DF7">
        <w:rPr>
          <w:rFonts w:ascii="HK Grotesk" w:hAnsi="HK Grotesk"/>
          <w:sz w:val="22"/>
          <w:szCs w:val="22"/>
        </w:rPr>
        <w:t>job</w:t>
      </w:r>
      <w:proofErr w:type="spellEnd"/>
      <w:r w:rsidRPr="00857DF7">
        <w:rPr>
          <w:rFonts w:ascii="HK Grotesk" w:hAnsi="HK Grotesk"/>
          <w:sz w:val="22"/>
          <w:szCs w:val="22"/>
        </w:rPr>
        <w:t xml:space="preserve"> </w:t>
      </w:r>
      <w:proofErr w:type="spellStart"/>
      <w:r w:rsidRPr="00857DF7">
        <w:rPr>
          <w:rFonts w:ascii="HK Grotesk" w:hAnsi="HK Grotesk"/>
          <w:sz w:val="22"/>
          <w:szCs w:val="22"/>
        </w:rPr>
        <w:t>shadowing</w:t>
      </w:r>
      <w:proofErr w:type="spellEnd"/>
      <w:r w:rsidRPr="00857DF7">
        <w:rPr>
          <w:rFonts w:ascii="HK Grotesk" w:hAnsi="HK Grotesk"/>
          <w:sz w:val="22"/>
          <w:szCs w:val="22"/>
        </w:rPr>
        <w:t xml:space="preserve"> w </w:t>
      </w:r>
      <w:r w:rsidR="00F0148A" w:rsidRPr="00857DF7">
        <w:rPr>
          <w:rFonts w:ascii="HK Grotesk" w:hAnsi="HK Grotesk"/>
          <w:sz w:val="22"/>
          <w:szCs w:val="22"/>
        </w:rPr>
        <w:t xml:space="preserve">Central Library </w:t>
      </w:r>
      <w:proofErr w:type="spellStart"/>
      <w:r w:rsidR="00F0148A" w:rsidRPr="00857DF7">
        <w:rPr>
          <w:rFonts w:ascii="HK Grotesk" w:hAnsi="HK Grotesk"/>
          <w:sz w:val="22"/>
          <w:szCs w:val="22"/>
        </w:rPr>
        <w:t>Oodi</w:t>
      </w:r>
      <w:proofErr w:type="spellEnd"/>
      <w:r w:rsidR="00F0148A" w:rsidRPr="00857DF7">
        <w:rPr>
          <w:rFonts w:ascii="HK Grotesk" w:hAnsi="HK Grotesk"/>
          <w:sz w:val="22"/>
          <w:szCs w:val="22"/>
        </w:rPr>
        <w:t xml:space="preserve">  w Helsinkach – Finlandia</w:t>
      </w:r>
    </w:p>
    <w:p w:rsidR="00857DF7" w:rsidRPr="00857DF7" w:rsidRDefault="00857DF7" w:rsidP="00857DF7">
      <w:pPr>
        <w:jc w:val="both"/>
        <w:rPr>
          <w:rFonts w:ascii="HK Grotesk" w:hAnsi="HK Grotesk"/>
          <w:sz w:val="22"/>
          <w:szCs w:val="22"/>
        </w:rPr>
      </w:pPr>
      <w:r w:rsidRPr="00857DF7">
        <w:rPr>
          <w:rFonts w:ascii="HK Grotesk" w:hAnsi="HK Grotesk"/>
          <w:sz w:val="22"/>
          <w:szCs w:val="22"/>
        </w:rPr>
        <w:t xml:space="preserve">- Prowadzenie warsztatów i spotkań promujących projekt oraz wdrażanie efektów projektu w praktyce bibliotecznej, prowadzenie ewaluacji, dokumentacji i sprawozdawczości </w:t>
      </w:r>
    </w:p>
    <w:p w:rsidR="00857DF7" w:rsidRPr="00857DF7" w:rsidRDefault="00857DF7" w:rsidP="00857DF7">
      <w:pPr>
        <w:jc w:val="both"/>
        <w:rPr>
          <w:rFonts w:ascii="HK Grotesk" w:hAnsi="HK Grotesk"/>
          <w:sz w:val="22"/>
          <w:szCs w:val="22"/>
        </w:rPr>
      </w:pPr>
    </w:p>
    <w:p w:rsidR="00857DF7" w:rsidRPr="00857DF7" w:rsidRDefault="00857DF7" w:rsidP="00857DF7">
      <w:pPr>
        <w:jc w:val="both"/>
        <w:rPr>
          <w:rFonts w:ascii="HK Grotesk" w:hAnsi="HK Grotesk"/>
          <w:sz w:val="22"/>
          <w:szCs w:val="22"/>
        </w:rPr>
      </w:pPr>
      <w:r w:rsidRPr="00857DF7">
        <w:rPr>
          <w:rFonts w:ascii="HK Grotesk" w:hAnsi="HK Grotesk"/>
          <w:sz w:val="22"/>
          <w:szCs w:val="22"/>
        </w:rPr>
        <w:t>Zobowiązuję się do przygotowania i złożenia w trakcie trwania projektu wymaganego zapisami umowy z uczestnikie</w:t>
      </w:r>
      <w:r w:rsidR="00B6442C">
        <w:rPr>
          <w:rFonts w:ascii="HK Grotesk" w:hAnsi="HK Grotesk"/>
          <w:sz w:val="22"/>
          <w:szCs w:val="22"/>
        </w:rPr>
        <w:t>m dokumentu w systemie EUROPASS.</w:t>
      </w:r>
    </w:p>
    <w:p w:rsidR="00857DF7" w:rsidRPr="00857DF7" w:rsidRDefault="00857DF7" w:rsidP="00857DF7">
      <w:pPr>
        <w:jc w:val="both"/>
        <w:rPr>
          <w:rFonts w:ascii="HK Grotesk" w:hAnsi="HK Grotesk"/>
          <w:sz w:val="22"/>
          <w:szCs w:val="22"/>
        </w:rPr>
      </w:pPr>
      <w:r w:rsidRPr="00857DF7">
        <w:rPr>
          <w:rFonts w:ascii="HK Grotesk" w:hAnsi="HK Grotesk"/>
          <w:sz w:val="22"/>
          <w:szCs w:val="22"/>
        </w:rPr>
        <w:t xml:space="preserve">Oświadczam, że mój stan zdrowia pozwala na udział w projekcie. </w:t>
      </w:r>
    </w:p>
    <w:p w:rsidR="00857DF7" w:rsidRPr="00857DF7" w:rsidRDefault="00857DF7" w:rsidP="00857DF7">
      <w:pPr>
        <w:jc w:val="both"/>
        <w:rPr>
          <w:rFonts w:ascii="HK Grotesk" w:hAnsi="HK Grotesk"/>
          <w:sz w:val="22"/>
          <w:szCs w:val="22"/>
        </w:rPr>
      </w:pPr>
      <w:r w:rsidRPr="00857DF7">
        <w:rPr>
          <w:rFonts w:ascii="HK Grotesk" w:hAnsi="HK Grotesk"/>
          <w:sz w:val="22"/>
          <w:szCs w:val="22"/>
        </w:rPr>
        <w:t xml:space="preserve">Wyrażam zgodę na wykorzystanie mojego wizerunku w celach związanych z realizacją, dokumentacją fotograficzną oraz realizacją działań projektowych promujących projekt i instytucję wysyłającą – Bibliotekę Publiczną w Piasecznie. </w:t>
      </w:r>
    </w:p>
    <w:p w:rsidR="00857DF7" w:rsidRDefault="00857DF7" w:rsidP="00857DF7">
      <w:pPr>
        <w:ind w:right="708"/>
        <w:jc w:val="right"/>
        <w:rPr>
          <w:rFonts w:ascii="HK Grotesk" w:hAnsi="HK Grotesk"/>
          <w:sz w:val="22"/>
          <w:szCs w:val="22"/>
        </w:rPr>
      </w:pPr>
    </w:p>
    <w:p w:rsidR="00857DF7" w:rsidRDefault="00857DF7" w:rsidP="00857DF7">
      <w:pPr>
        <w:ind w:right="708"/>
        <w:jc w:val="right"/>
        <w:rPr>
          <w:rFonts w:ascii="HK Grotesk" w:hAnsi="HK Grotesk"/>
          <w:sz w:val="22"/>
          <w:szCs w:val="22"/>
        </w:rPr>
      </w:pPr>
    </w:p>
    <w:p w:rsidR="00857DF7" w:rsidRPr="00857DF7" w:rsidRDefault="00857DF7" w:rsidP="00857DF7">
      <w:pPr>
        <w:ind w:right="708"/>
        <w:jc w:val="right"/>
        <w:rPr>
          <w:rFonts w:ascii="HK Grotesk" w:hAnsi="HK Grotesk"/>
          <w:sz w:val="22"/>
          <w:szCs w:val="22"/>
        </w:rPr>
      </w:pPr>
      <w:r w:rsidRPr="00857DF7">
        <w:rPr>
          <w:rFonts w:ascii="HK Grotesk" w:hAnsi="HK Grotesk"/>
          <w:sz w:val="22"/>
          <w:szCs w:val="22"/>
        </w:rPr>
        <w:t xml:space="preserve">(data, podpis)………………………………………………………………. </w:t>
      </w:r>
    </w:p>
    <w:p w:rsidR="00857DF7" w:rsidRPr="00857DF7" w:rsidRDefault="00857DF7" w:rsidP="00857DF7">
      <w:pPr>
        <w:rPr>
          <w:rFonts w:ascii="HK Grotesk" w:hAnsi="HK Grotesk"/>
          <w:sz w:val="22"/>
          <w:szCs w:val="22"/>
        </w:rPr>
      </w:pPr>
      <w:r w:rsidRPr="00857DF7">
        <w:rPr>
          <w:rFonts w:ascii="HK Grotesk" w:hAnsi="HK Grotesk"/>
          <w:sz w:val="22"/>
          <w:szCs w:val="22"/>
        </w:rPr>
        <w:t xml:space="preserve"> </w:t>
      </w:r>
    </w:p>
    <w:p w:rsidR="00857DF7" w:rsidRPr="00857DF7" w:rsidRDefault="00857DF7" w:rsidP="00857DF7">
      <w:pPr>
        <w:rPr>
          <w:rFonts w:ascii="HK Grotesk" w:hAnsi="HK Grotesk"/>
          <w:sz w:val="22"/>
          <w:szCs w:val="22"/>
        </w:rPr>
      </w:pPr>
      <w:r w:rsidRPr="00857DF7">
        <w:rPr>
          <w:rFonts w:ascii="HK Grotesk" w:hAnsi="HK Grotesk"/>
          <w:sz w:val="22"/>
          <w:szCs w:val="22"/>
        </w:rPr>
        <w:t xml:space="preserve"> </w:t>
      </w:r>
    </w:p>
    <w:p w:rsidR="00D24FD1" w:rsidRDefault="00D24FD1" w:rsidP="00857DF7">
      <w:pPr>
        <w:rPr>
          <w:rFonts w:ascii="HK Grotesk" w:hAnsi="HK Grotesk"/>
          <w:color w:val="FF0000"/>
          <w:sz w:val="22"/>
          <w:szCs w:val="22"/>
        </w:rPr>
      </w:pPr>
    </w:p>
    <w:p w:rsidR="00D24FD1" w:rsidRDefault="00D24FD1" w:rsidP="00857DF7">
      <w:pPr>
        <w:rPr>
          <w:rFonts w:ascii="HK Grotesk" w:hAnsi="HK Grotesk"/>
          <w:color w:val="FF0000"/>
          <w:sz w:val="22"/>
          <w:szCs w:val="22"/>
        </w:rPr>
      </w:pPr>
    </w:p>
    <w:p w:rsidR="00D24FD1" w:rsidRDefault="00D24FD1" w:rsidP="00857DF7">
      <w:pPr>
        <w:rPr>
          <w:rFonts w:ascii="HK Grotesk" w:hAnsi="HK Grotesk"/>
          <w:color w:val="FF0000"/>
          <w:sz w:val="22"/>
          <w:szCs w:val="22"/>
        </w:rPr>
      </w:pPr>
    </w:p>
    <w:p w:rsidR="00857DF7" w:rsidRPr="00857DF7" w:rsidRDefault="00857DF7" w:rsidP="00857DF7">
      <w:pPr>
        <w:rPr>
          <w:rFonts w:ascii="HK Grotesk" w:hAnsi="HK Grotesk"/>
          <w:sz w:val="22"/>
          <w:szCs w:val="22"/>
        </w:rPr>
      </w:pPr>
      <w:bookmarkStart w:id="0" w:name="_GoBack"/>
      <w:bookmarkEnd w:id="0"/>
      <w:r w:rsidRPr="00857DF7">
        <w:rPr>
          <w:rFonts w:ascii="HK Grotesk" w:hAnsi="HK Grotesk"/>
          <w:color w:val="FF0000"/>
          <w:sz w:val="22"/>
          <w:szCs w:val="22"/>
        </w:rPr>
        <w:t xml:space="preserve"> </w:t>
      </w:r>
    </w:p>
    <w:p w:rsidR="00857DF7" w:rsidRPr="00857DF7" w:rsidRDefault="00857DF7" w:rsidP="00857DF7">
      <w:pPr>
        <w:ind w:left="-5" w:right="711"/>
        <w:jc w:val="both"/>
        <w:rPr>
          <w:rFonts w:ascii="HK Grotesk" w:hAnsi="HK Grotesk"/>
          <w:sz w:val="22"/>
          <w:szCs w:val="22"/>
        </w:rPr>
      </w:pPr>
      <w:r w:rsidRPr="00857DF7">
        <w:rPr>
          <w:rFonts w:ascii="HK Grotesk" w:hAnsi="HK Grotesk"/>
          <w:sz w:val="22"/>
          <w:szCs w:val="22"/>
        </w:rPr>
        <w:lastRenderedPageBreak/>
        <w:t xml:space="preserve">Poniższa zgoda jest obowiązkowa do wzięcia udziału w procesie rekrutacji i projekcie  </w:t>
      </w:r>
    </w:p>
    <w:p w:rsidR="00857DF7" w:rsidRPr="00857DF7" w:rsidRDefault="00857DF7" w:rsidP="00857DF7">
      <w:pPr>
        <w:ind w:left="-5" w:right="711"/>
        <w:jc w:val="both"/>
        <w:rPr>
          <w:rFonts w:ascii="HK Grotesk" w:hAnsi="HK Grotesk"/>
          <w:sz w:val="22"/>
          <w:szCs w:val="22"/>
        </w:rPr>
      </w:pPr>
      <w:r w:rsidRPr="00857DF7">
        <w:rPr>
          <w:rFonts w:ascii="HK Grotesk" w:hAnsi="HK Grotesk"/>
          <w:sz w:val="22"/>
          <w:szCs w:val="22"/>
        </w:rPr>
        <w:t xml:space="preserve">Tak [   ]   Nie [   ]  Akceptuję regulamin projektu „Najlepszy kierunek na przyszłość – Biblioteka!” realizowanego przez Bibliotekę Publiczną w Piasecznie ze środków Programu Operacyjnego Wiedza Edukacja Rozwój (PO WER) w ramach projektu „Ponadnarodowa mobilność kadry niezawodowej edukacji dorosłych” </w:t>
      </w:r>
    </w:p>
    <w:p w:rsidR="00857DF7" w:rsidRPr="00857DF7" w:rsidRDefault="00857DF7" w:rsidP="00857DF7">
      <w:pPr>
        <w:rPr>
          <w:rFonts w:ascii="HK Grotesk" w:hAnsi="HK Grotesk"/>
          <w:sz w:val="22"/>
          <w:szCs w:val="22"/>
        </w:rPr>
      </w:pPr>
      <w:r w:rsidRPr="00857DF7">
        <w:rPr>
          <w:rFonts w:ascii="HK Grotesk" w:hAnsi="HK Grotesk"/>
          <w:sz w:val="22"/>
          <w:szCs w:val="22"/>
        </w:rPr>
        <w:t xml:space="preserve"> </w:t>
      </w:r>
    </w:p>
    <w:p w:rsidR="00857DF7" w:rsidRPr="00857DF7" w:rsidRDefault="00857DF7" w:rsidP="00857DF7">
      <w:pPr>
        <w:ind w:right="-92"/>
        <w:jc w:val="right"/>
        <w:rPr>
          <w:rFonts w:ascii="HK Grotesk" w:hAnsi="HK Grotesk"/>
          <w:sz w:val="22"/>
          <w:szCs w:val="22"/>
        </w:rPr>
      </w:pPr>
      <w:r w:rsidRPr="00857DF7">
        <w:rPr>
          <w:rFonts w:ascii="HK Grotesk" w:hAnsi="HK Grotesk"/>
          <w:sz w:val="22"/>
          <w:szCs w:val="22"/>
        </w:rPr>
        <w:t xml:space="preserve">                                          </w:t>
      </w:r>
    </w:p>
    <w:p w:rsidR="00857DF7" w:rsidRPr="00857DF7" w:rsidRDefault="00857DF7" w:rsidP="00857DF7">
      <w:pPr>
        <w:ind w:right="724"/>
        <w:jc w:val="right"/>
        <w:rPr>
          <w:rFonts w:ascii="HK Grotesk" w:hAnsi="HK Grotesk"/>
          <w:sz w:val="22"/>
          <w:szCs w:val="22"/>
        </w:rPr>
      </w:pPr>
      <w:r w:rsidRPr="00857DF7">
        <w:rPr>
          <w:rFonts w:ascii="HK Grotesk" w:hAnsi="HK Grotesk"/>
          <w:sz w:val="22"/>
          <w:szCs w:val="22"/>
        </w:rPr>
        <w:t xml:space="preserve">Podpis uczestnika  ……………………………………  </w:t>
      </w:r>
    </w:p>
    <w:p w:rsidR="00857DF7" w:rsidRPr="00857DF7" w:rsidRDefault="00857DF7" w:rsidP="00857DF7">
      <w:pPr>
        <w:ind w:right="578"/>
        <w:jc w:val="center"/>
        <w:rPr>
          <w:rFonts w:ascii="HK Grotesk" w:hAnsi="HK Grotesk"/>
          <w:sz w:val="22"/>
          <w:szCs w:val="22"/>
        </w:rPr>
      </w:pPr>
      <w:r w:rsidRPr="00857DF7">
        <w:rPr>
          <w:rFonts w:ascii="HK Grotesk" w:hAnsi="HK Grotesk"/>
          <w:sz w:val="22"/>
          <w:szCs w:val="22"/>
        </w:rPr>
        <w:t xml:space="preserve"> </w:t>
      </w:r>
    </w:p>
    <w:p w:rsidR="00857DF7" w:rsidRPr="00857DF7" w:rsidRDefault="00857DF7" w:rsidP="00857DF7">
      <w:pPr>
        <w:ind w:right="578"/>
        <w:jc w:val="center"/>
        <w:rPr>
          <w:rFonts w:ascii="HK Grotesk" w:hAnsi="HK Grotesk"/>
          <w:sz w:val="22"/>
          <w:szCs w:val="22"/>
        </w:rPr>
      </w:pPr>
      <w:r w:rsidRPr="00857DF7">
        <w:rPr>
          <w:rFonts w:ascii="HK Grotesk" w:hAnsi="HK Grotesk"/>
          <w:sz w:val="22"/>
          <w:szCs w:val="22"/>
        </w:rPr>
        <w:t xml:space="preserve"> </w:t>
      </w:r>
    </w:p>
    <w:p w:rsidR="00857DF7" w:rsidRPr="00857DF7" w:rsidRDefault="00857DF7" w:rsidP="00857DF7">
      <w:pPr>
        <w:ind w:right="724"/>
        <w:jc w:val="center"/>
        <w:rPr>
          <w:rFonts w:ascii="HK Grotesk" w:hAnsi="HK Grotesk"/>
          <w:sz w:val="22"/>
          <w:szCs w:val="22"/>
        </w:rPr>
      </w:pPr>
      <w:r w:rsidRPr="00857DF7">
        <w:rPr>
          <w:rFonts w:ascii="HK Grotesk" w:hAnsi="HK Grotesk"/>
          <w:b/>
          <w:sz w:val="22"/>
          <w:szCs w:val="22"/>
          <w:u w:val="single" w:color="000000"/>
        </w:rPr>
        <w:t>Przetwarzanie danych osobowych</w:t>
      </w:r>
      <w:r w:rsidRPr="00857DF7">
        <w:rPr>
          <w:rFonts w:ascii="HK Grotesk" w:hAnsi="HK Grotesk"/>
          <w:b/>
          <w:sz w:val="22"/>
          <w:szCs w:val="22"/>
        </w:rPr>
        <w:t xml:space="preserve"> </w:t>
      </w:r>
    </w:p>
    <w:p w:rsidR="00857DF7" w:rsidRPr="00857DF7" w:rsidRDefault="00857DF7" w:rsidP="00857DF7">
      <w:pPr>
        <w:spacing w:after="2"/>
        <w:ind w:right="578"/>
        <w:jc w:val="center"/>
        <w:rPr>
          <w:rFonts w:ascii="HK Grotesk" w:hAnsi="HK Grotesk"/>
          <w:sz w:val="22"/>
          <w:szCs w:val="22"/>
        </w:rPr>
      </w:pPr>
      <w:r w:rsidRPr="00857DF7">
        <w:rPr>
          <w:rFonts w:ascii="HK Grotesk" w:hAnsi="HK Grotesk"/>
          <w:sz w:val="22"/>
          <w:szCs w:val="22"/>
        </w:rPr>
        <w:t xml:space="preserve"> </w:t>
      </w:r>
    </w:p>
    <w:p w:rsidR="00857DF7" w:rsidRPr="00857DF7" w:rsidRDefault="00857DF7" w:rsidP="00857DF7">
      <w:pPr>
        <w:numPr>
          <w:ilvl w:val="0"/>
          <w:numId w:val="29"/>
        </w:numPr>
        <w:suppressAutoHyphens w:val="0"/>
        <w:spacing w:after="4"/>
        <w:ind w:right="711" w:hanging="360"/>
        <w:jc w:val="both"/>
        <w:rPr>
          <w:rFonts w:ascii="HK Grotesk" w:hAnsi="HK Grotesk"/>
          <w:sz w:val="22"/>
          <w:szCs w:val="22"/>
        </w:rPr>
      </w:pPr>
      <w:r w:rsidRPr="00857DF7">
        <w:rPr>
          <w:rFonts w:ascii="HK Grotesk" w:hAnsi="HK Grotesk"/>
          <w:sz w:val="22"/>
          <w:szCs w:val="22"/>
        </w:rPr>
        <w:t xml:space="preserve">Administratorem Pani/Pana danych osobowych jest Dyrektor Biblioteki Publicznej w Piasecznie, ul. Jana Pawła II 55, 05-500 Piaseczno tel. (22) 484 21 44, e-mail: </w:t>
      </w:r>
      <w:r w:rsidRPr="00857DF7">
        <w:rPr>
          <w:rFonts w:ascii="HK Grotesk" w:hAnsi="HK Grotesk"/>
          <w:color w:val="0000FF"/>
          <w:sz w:val="22"/>
          <w:szCs w:val="22"/>
          <w:u w:val="single" w:color="0000FF"/>
        </w:rPr>
        <w:t>dyrektor@bibliotekapiaseczno.pl</w:t>
      </w:r>
      <w:r w:rsidRPr="00857DF7">
        <w:rPr>
          <w:rFonts w:ascii="HK Grotesk" w:hAnsi="HK Grotesk"/>
          <w:sz w:val="22"/>
          <w:szCs w:val="22"/>
        </w:rPr>
        <w:t xml:space="preserve">. </w:t>
      </w:r>
    </w:p>
    <w:p w:rsidR="00857DF7" w:rsidRPr="00857DF7" w:rsidRDefault="00857DF7" w:rsidP="00857DF7">
      <w:pPr>
        <w:ind w:left="850"/>
        <w:rPr>
          <w:rFonts w:ascii="HK Grotesk" w:hAnsi="HK Grotesk"/>
          <w:sz w:val="22"/>
          <w:szCs w:val="22"/>
        </w:rPr>
      </w:pPr>
      <w:r w:rsidRPr="00857DF7">
        <w:rPr>
          <w:rFonts w:ascii="HK Grotesk" w:hAnsi="HK Grotesk"/>
          <w:sz w:val="22"/>
          <w:szCs w:val="22"/>
        </w:rPr>
        <w:t xml:space="preserve"> Inspektor ochrony danych: adres siedziby -  Biblioteka Publiczna w Piasecznie, ul. Jana Pawła II 55, 05-500 Piaseczno, adres mail: </w:t>
      </w:r>
    </w:p>
    <w:p w:rsidR="00857DF7" w:rsidRPr="00857DF7" w:rsidRDefault="00857DF7" w:rsidP="00857DF7">
      <w:pPr>
        <w:spacing w:after="27"/>
        <w:ind w:left="902" w:right="692"/>
        <w:rPr>
          <w:rFonts w:ascii="HK Grotesk" w:hAnsi="HK Grotesk"/>
          <w:sz w:val="22"/>
          <w:szCs w:val="22"/>
        </w:rPr>
      </w:pPr>
      <w:r w:rsidRPr="00857DF7">
        <w:rPr>
          <w:rFonts w:ascii="HK Grotesk" w:hAnsi="HK Grotesk"/>
          <w:color w:val="0000FF"/>
          <w:sz w:val="22"/>
          <w:szCs w:val="22"/>
          <w:u w:val="single" w:color="0000FF"/>
        </w:rPr>
        <w:t>iod@biblioteka-piaseczno.pl</w:t>
      </w:r>
      <w:r w:rsidRPr="00857DF7">
        <w:rPr>
          <w:rFonts w:ascii="HK Grotesk" w:hAnsi="HK Grotesk"/>
          <w:sz w:val="22"/>
          <w:szCs w:val="22"/>
        </w:rPr>
        <w:t xml:space="preserve">. </w:t>
      </w:r>
    </w:p>
    <w:p w:rsidR="00857DF7" w:rsidRPr="00857DF7" w:rsidRDefault="00857DF7" w:rsidP="00857DF7">
      <w:pPr>
        <w:numPr>
          <w:ilvl w:val="0"/>
          <w:numId w:val="29"/>
        </w:numPr>
        <w:suppressAutoHyphens w:val="0"/>
        <w:spacing w:after="4"/>
        <w:ind w:right="711" w:hanging="360"/>
        <w:jc w:val="both"/>
        <w:rPr>
          <w:rFonts w:ascii="HK Grotesk" w:hAnsi="HK Grotesk"/>
          <w:sz w:val="22"/>
          <w:szCs w:val="22"/>
        </w:rPr>
      </w:pPr>
      <w:r w:rsidRPr="00857DF7">
        <w:rPr>
          <w:rFonts w:ascii="HK Grotesk" w:hAnsi="HK Grotesk"/>
          <w:sz w:val="22"/>
          <w:szCs w:val="22"/>
        </w:rPr>
        <w:t xml:space="preserve">Podstawy i ogólne cele przetwarzania danych osobowych: </w:t>
      </w:r>
    </w:p>
    <w:p w:rsidR="00857DF7" w:rsidRPr="00857DF7" w:rsidRDefault="00857DF7" w:rsidP="00857DF7">
      <w:pPr>
        <w:numPr>
          <w:ilvl w:val="1"/>
          <w:numId w:val="29"/>
        </w:numPr>
        <w:suppressAutoHyphens w:val="0"/>
        <w:spacing w:after="4"/>
        <w:ind w:right="711" w:hanging="360"/>
        <w:jc w:val="both"/>
        <w:rPr>
          <w:rFonts w:ascii="HK Grotesk" w:hAnsi="HK Grotesk"/>
          <w:sz w:val="22"/>
          <w:szCs w:val="22"/>
        </w:rPr>
      </w:pPr>
      <w:r w:rsidRPr="00857DF7">
        <w:rPr>
          <w:rFonts w:ascii="HK Grotesk" w:hAnsi="HK Grotesk"/>
          <w:sz w:val="22"/>
          <w:szCs w:val="22"/>
        </w:rPr>
        <w:t xml:space="preserve">realizacja zadań Biblioteki związanych z przystąpieniem do realizacji projektu „Najlepszy kierunek na przyszłość- Biblioteka!” i działań z niego wynikających – działalność na podstawie ustawy z dnia 25 października 1991 r. o organizowaniu i prowadzeniu działalności kulturalnej (Dz.U. 2020, poz. 194 z </w:t>
      </w:r>
      <w:proofErr w:type="spellStart"/>
      <w:r w:rsidRPr="00857DF7">
        <w:rPr>
          <w:rFonts w:ascii="HK Grotesk" w:hAnsi="HK Grotesk"/>
          <w:sz w:val="22"/>
          <w:szCs w:val="22"/>
        </w:rPr>
        <w:t>późn</w:t>
      </w:r>
      <w:proofErr w:type="spellEnd"/>
      <w:r w:rsidRPr="00857DF7">
        <w:rPr>
          <w:rFonts w:ascii="HK Grotesk" w:hAnsi="HK Grotesk"/>
          <w:sz w:val="22"/>
          <w:szCs w:val="22"/>
        </w:rPr>
        <w:t xml:space="preserve">. zm.), </w:t>
      </w:r>
    </w:p>
    <w:p w:rsidR="00857DF7" w:rsidRPr="00857DF7" w:rsidRDefault="00857DF7" w:rsidP="00857DF7">
      <w:pPr>
        <w:numPr>
          <w:ilvl w:val="1"/>
          <w:numId w:val="29"/>
        </w:numPr>
        <w:suppressAutoHyphens w:val="0"/>
        <w:spacing w:after="4"/>
        <w:ind w:right="711" w:hanging="360"/>
        <w:jc w:val="both"/>
        <w:rPr>
          <w:rFonts w:ascii="HK Grotesk" w:hAnsi="HK Grotesk"/>
          <w:sz w:val="22"/>
          <w:szCs w:val="22"/>
        </w:rPr>
      </w:pPr>
      <w:r w:rsidRPr="00857DF7">
        <w:rPr>
          <w:rFonts w:ascii="HK Grotesk" w:hAnsi="HK Grotesk"/>
          <w:sz w:val="22"/>
          <w:szCs w:val="22"/>
        </w:rPr>
        <w:t xml:space="preserve">realizacja celów statutowych Biblioteki Publicznej w Piasecznie, w tym cele reklamowe i informacyjne. </w:t>
      </w:r>
    </w:p>
    <w:p w:rsidR="00857DF7" w:rsidRPr="00857DF7" w:rsidRDefault="00857DF7" w:rsidP="00857DF7">
      <w:pPr>
        <w:numPr>
          <w:ilvl w:val="0"/>
          <w:numId w:val="29"/>
        </w:numPr>
        <w:suppressAutoHyphens w:val="0"/>
        <w:spacing w:after="4"/>
        <w:ind w:right="711" w:hanging="360"/>
        <w:jc w:val="both"/>
        <w:rPr>
          <w:rFonts w:ascii="HK Grotesk" w:hAnsi="HK Grotesk"/>
          <w:sz w:val="22"/>
          <w:szCs w:val="22"/>
        </w:rPr>
      </w:pPr>
      <w:r w:rsidRPr="00857DF7">
        <w:rPr>
          <w:rFonts w:ascii="HK Grotesk" w:hAnsi="HK Grotesk"/>
          <w:sz w:val="22"/>
          <w:szCs w:val="22"/>
        </w:rPr>
        <w:t xml:space="preserve">Dane są przetwarzane za zgodą Uczestnika. Organizator przewiduje przetwarzanie danych osobowych Uczestników tak długo, jak będzie to konieczne w związku z realizacją Warsztatów oraz promocją działalności Organizatora. </w:t>
      </w:r>
    </w:p>
    <w:p w:rsidR="00857DF7" w:rsidRPr="00857DF7" w:rsidRDefault="00857DF7" w:rsidP="00857DF7">
      <w:pPr>
        <w:numPr>
          <w:ilvl w:val="0"/>
          <w:numId w:val="29"/>
        </w:numPr>
        <w:suppressAutoHyphens w:val="0"/>
        <w:spacing w:after="32"/>
        <w:ind w:right="711" w:hanging="360"/>
        <w:jc w:val="both"/>
        <w:rPr>
          <w:rFonts w:ascii="HK Grotesk" w:hAnsi="HK Grotesk"/>
          <w:sz w:val="22"/>
          <w:szCs w:val="22"/>
        </w:rPr>
      </w:pPr>
      <w:r w:rsidRPr="00857DF7">
        <w:rPr>
          <w:rFonts w:ascii="HK Grotesk" w:hAnsi="HK Grotesk"/>
          <w:sz w:val="22"/>
          <w:szCs w:val="22"/>
        </w:rPr>
        <w:t xml:space="preserve">Uczestnikowi przysługuje prawo do żądania dostępu do danych osobowych dotyczących osoby, której dane dotyczą, ich sprostowania, usunięcia lub ograniczenia przetwarzania, prawo do wniesienia sprzeciwu wobec przetwarzania. </w:t>
      </w:r>
    </w:p>
    <w:p w:rsidR="00857DF7" w:rsidRPr="00857DF7" w:rsidRDefault="00857DF7" w:rsidP="00857DF7">
      <w:pPr>
        <w:numPr>
          <w:ilvl w:val="0"/>
          <w:numId w:val="29"/>
        </w:numPr>
        <w:suppressAutoHyphens w:val="0"/>
        <w:spacing w:after="4"/>
        <w:ind w:right="711" w:hanging="360"/>
        <w:jc w:val="both"/>
        <w:rPr>
          <w:rFonts w:ascii="HK Grotesk" w:hAnsi="HK Grotesk"/>
          <w:sz w:val="22"/>
          <w:szCs w:val="22"/>
        </w:rPr>
      </w:pPr>
      <w:r w:rsidRPr="00857DF7">
        <w:rPr>
          <w:rFonts w:ascii="HK Grotesk" w:hAnsi="HK Grotesk"/>
          <w:sz w:val="22"/>
          <w:szCs w:val="22"/>
        </w:rPr>
        <w:t xml:space="preserve">Jeżeli przetwarzanie odbywa się na podstawie wyrażonej przez Uczestnika zgody, to przysługuje mu prawo do cofnięcia zgody w dowolnym momencie bez wpływu na zgodność przetwarzania z prawem. </w:t>
      </w:r>
    </w:p>
    <w:p w:rsidR="00857DF7" w:rsidRPr="00857DF7" w:rsidRDefault="00857DF7" w:rsidP="00857DF7">
      <w:pPr>
        <w:numPr>
          <w:ilvl w:val="0"/>
          <w:numId w:val="29"/>
        </w:numPr>
        <w:suppressAutoHyphens w:val="0"/>
        <w:spacing w:after="4"/>
        <w:ind w:right="711" w:hanging="360"/>
        <w:jc w:val="both"/>
        <w:rPr>
          <w:rFonts w:ascii="HK Grotesk" w:hAnsi="HK Grotesk"/>
          <w:sz w:val="22"/>
          <w:szCs w:val="22"/>
        </w:rPr>
      </w:pPr>
      <w:r w:rsidRPr="00857DF7">
        <w:rPr>
          <w:rFonts w:ascii="HK Grotesk" w:hAnsi="HK Grotesk"/>
          <w:sz w:val="22"/>
          <w:szCs w:val="22"/>
        </w:rPr>
        <w:t xml:space="preserve">Uczestnikowi przysługuje prawo wniesienia skargi do organu nadzorczego, prezesa Urzędu Ochrony Danych Osobowych. </w:t>
      </w:r>
    </w:p>
    <w:p w:rsidR="00857DF7" w:rsidRPr="00857DF7" w:rsidRDefault="00857DF7" w:rsidP="00857DF7">
      <w:pPr>
        <w:numPr>
          <w:ilvl w:val="0"/>
          <w:numId w:val="29"/>
        </w:numPr>
        <w:suppressAutoHyphens w:val="0"/>
        <w:spacing w:after="4"/>
        <w:ind w:right="711" w:hanging="360"/>
        <w:jc w:val="both"/>
        <w:rPr>
          <w:rFonts w:ascii="HK Grotesk" w:hAnsi="HK Grotesk"/>
          <w:sz w:val="22"/>
          <w:szCs w:val="22"/>
        </w:rPr>
      </w:pPr>
      <w:r w:rsidRPr="00857DF7">
        <w:rPr>
          <w:rFonts w:ascii="HK Grotesk" w:hAnsi="HK Grotesk"/>
          <w:sz w:val="22"/>
          <w:szCs w:val="22"/>
        </w:rPr>
        <w:t xml:space="preserve">Biblioteka Publiczna w Piasecznie nie stosuje zautomatyzowanego podejmowania decyzji w indywidualnych przypadkach. </w:t>
      </w:r>
    </w:p>
    <w:p w:rsidR="00857DF7" w:rsidRDefault="00857DF7" w:rsidP="00857DF7">
      <w:pPr>
        <w:numPr>
          <w:ilvl w:val="0"/>
          <w:numId w:val="29"/>
        </w:numPr>
        <w:suppressAutoHyphens w:val="0"/>
        <w:spacing w:after="4"/>
        <w:ind w:right="711" w:hanging="360"/>
        <w:jc w:val="both"/>
        <w:rPr>
          <w:rFonts w:ascii="HK Grotesk" w:hAnsi="HK Grotesk"/>
          <w:sz w:val="22"/>
          <w:szCs w:val="22"/>
        </w:rPr>
      </w:pPr>
      <w:r w:rsidRPr="00857DF7">
        <w:rPr>
          <w:rFonts w:ascii="HK Grotesk" w:hAnsi="HK Grotesk"/>
          <w:sz w:val="22"/>
          <w:szCs w:val="22"/>
        </w:rPr>
        <w:t xml:space="preserve">Dane mogą być udostępniane podmiotom, które są upoważnione do tego na podstawie przepisów prawa oraz podmiotom, którym Organizator powierzył dane w celu prawidłowego wykonania usług  w celu i zakresie niezbędnym do tych czynności. </w:t>
      </w:r>
    </w:p>
    <w:p w:rsidR="00857DF7" w:rsidRDefault="00857DF7" w:rsidP="00857DF7">
      <w:pPr>
        <w:numPr>
          <w:ilvl w:val="0"/>
          <w:numId w:val="29"/>
        </w:numPr>
        <w:tabs>
          <w:tab w:val="left" w:pos="993"/>
        </w:tabs>
        <w:suppressAutoHyphens w:val="0"/>
        <w:spacing w:after="4"/>
        <w:ind w:right="711" w:hanging="360"/>
        <w:jc w:val="both"/>
        <w:rPr>
          <w:rFonts w:ascii="HK Grotesk" w:hAnsi="HK Grotesk"/>
          <w:sz w:val="22"/>
          <w:szCs w:val="22"/>
        </w:rPr>
      </w:pPr>
      <w:r w:rsidRPr="00857DF7">
        <w:rPr>
          <w:rFonts w:ascii="HK Grotesk" w:hAnsi="HK Grotesk"/>
          <w:sz w:val="22"/>
          <w:szCs w:val="22"/>
        </w:rPr>
        <w:t xml:space="preserve">Uczestnikowi przysługuje prawo dostępu, aktualizacji, ograniczenia przetwarzania oraz wniesienia sprzeciwu na dalsze ich przetwarzanie. </w:t>
      </w:r>
    </w:p>
    <w:p w:rsidR="00857DF7" w:rsidRDefault="00857DF7" w:rsidP="00857DF7">
      <w:pPr>
        <w:numPr>
          <w:ilvl w:val="0"/>
          <w:numId w:val="29"/>
        </w:numPr>
        <w:tabs>
          <w:tab w:val="left" w:pos="993"/>
        </w:tabs>
        <w:suppressAutoHyphens w:val="0"/>
        <w:spacing w:after="4"/>
        <w:ind w:right="711" w:hanging="360"/>
        <w:jc w:val="both"/>
        <w:rPr>
          <w:rFonts w:ascii="HK Grotesk" w:hAnsi="HK Grotesk"/>
          <w:sz w:val="22"/>
          <w:szCs w:val="22"/>
        </w:rPr>
      </w:pPr>
      <w:r w:rsidRPr="00857DF7">
        <w:rPr>
          <w:rFonts w:ascii="HK Grotesk" w:hAnsi="HK Grotesk"/>
          <w:sz w:val="22"/>
          <w:szCs w:val="22"/>
        </w:rPr>
        <w:lastRenderedPageBreak/>
        <w:t xml:space="preserve">Uczestnikowi, którego dane osobowe są przetwarzane, przysługuje prawo wniesienia skargi do organu nadzorczego (Prezes Urzędu Ochrony Danych Osobowych). </w:t>
      </w:r>
    </w:p>
    <w:p w:rsidR="00857DF7" w:rsidRPr="00857DF7" w:rsidRDefault="00857DF7" w:rsidP="00857DF7">
      <w:pPr>
        <w:numPr>
          <w:ilvl w:val="0"/>
          <w:numId w:val="29"/>
        </w:numPr>
        <w:tabs>
          <w:tab w:val="left" w:pos="993"/>
        </w:tabs>
        <w:suppressAutoHyphens w:val="0"/>
        <w:spacing w:after="4"/>
        <w:ind w:right="711" w:hanging="360"/>
        <w:jc w:val="both"/>
        <w:rPr>
          <w:rFonts w:ascii="HK Grotesk" w:hAnsi="HK Grotesk"/>
          <w:sz w:val="22"/>
          <w:szCs w:val="22"/>
        </w:rPr>
      </w:pPr>
      <w:r w:rsidRPr="00857DF7">
        <w:rPr>
          <w:rFonts w:ascii="HK Grotesk" w:hAnsi="HK Grotesk"/>
          <w:sz w:val="22"/>
          <w:szCs w:val="22"/>
        </w:rPr>
        <w:t>Organizator utrwala fotograficznie i filmowo Imprezy. Materiały utrwalone przez Organizatora będą wykorzystywane przez niego w celu promocji jego statutowej działalności, poprzez zamieszczanie w kronice, na stronie internetowej www.biblioteka-</w:t>
      </w:r>
    </w:p>
    <w:p w:rsidR="00857DF7" w:rsidRPr="00857DF7" w:rsidRDefault="00857DF7" w:rsidP="00857DF7">
      <w:pPr>
        <w:ind w:left="860" w:right="711"/>
        <w:rPr>
          <w:rFonts w:ascii="HK Grotesk" w:hAnsi="HK Grotesk"/>
          <w:sz w:val="22"/>
          <w:szCs w:val="22"/>
        </w:rPr>
      </w:pPr>
      <w:r w:rsidRPr="00857DF7">
        <w:rPr>
          <w:rFonts w:ascii="HK Grotesk" w:hAnsi="HK Grotesk"/>
          <w:sz w:val="22"/>
          <w:szCs w:val="22"/>
        </w:rPr>
        <w:t xml:space="preserve">piaseczno.pl, Facebooku pod adresem www.facebook.com/biblioteka.piaseczno/, YouTube na kanale youtube.com/channel/UC-UXLZ7wHpon6MiMmezSB4A.  </w:t>
      </w:r>
    </w:p>
    <w:p w:rsidR="00857DF7" w:rsidRPr="00857DF7" w:rsidRDefault="00857DF7" w:rsidP="00857DF7">
      <w:pPr>
        <w:spacing w:after="16"/>
        <w:ind w:left="850" w:right="718"/>
        <w:rPr>
          <w:rFonts w:ascii="HK Grotesk" w:hAnsi="HK Grotesk"/>
          <w:sz w:val="22"/>
          <w:szCs w:val="22"/>
        </w:rPr>
      </w:pPr>
      <w:r w:rsidRPr="00857DF7">
        <w:rPr>
          <w:rFonts w:ascii="HK Grotesk" w:hAnsi="HK Grotesk"/>
          <w:sz w:val="22"/>
          <w:szCs w:val="22"/>
        </w:rPr>
        <w:t xml:space="preserve">W związku z transferem danych do serwisu Facebook oraz Google, Organizator Imprezy informuje, że spółki przystąpiły do programu Tarcza Prywatności UE-USA, co zgodnie z przyjętymi postanowieniami programu oznacza przetwarzanie danych zgodnie z przepisami </w:t>
      </w:r>
      <w:r w:rsidRPr="00857DF7">
        <w:rPr>
          <w:rFonts w:ascii="HK Grotesk" w:hAnsi="HK Grotesk"/>
          <w:color w:val="0000FF"/>
          <w:sz w:val="22"/>
          <w:szCs w:val="22"/>
          <w:u w:val="single" w:color="0000FF"/>
        </w:rPr>
        <w:t>Rozporządzenie Parlamentu Europejskiego i Rady (UE) 2016/679 z</w:t>
      </w:r>
      <w:r w:rsidRPr="00857DF7">
        <w:rPr>
          <w:rFonts w:ascii="HK Grotesk" w:hAnsi="HK Grotesk"/>
          <w:color w:val="0000FF"/>
          <w:sz w:val="22"/>
          <w:szCs w:val="22"/>
        </w:rPr>
        <w:t xml:space="preserve"> </w:t>
      </w:r>
      <w:r w:rsidRPr="00857DF7">
        <w:rPr>
          <w:rFonts w:ascii="HK Grotesk" w:hAnsi="HK Grotesk"/>
          <w:color w:val="0000FF"/>
          <w:sz w:val="22"/>
          <w:szCs w:val="22"/>
          <w:u w:val="single" w:color="0000FF"/>
        </w:rPr>
        <w:t>dnia 27</w:t>
      </w:r>
      <w:r w:rsidRPr="00857DF7">
        <w:rPr>
          <w:rFonts w:ascii="HK Grotesk" w:hAnsi="HK Grotesk"/>
          <w:color w:val="0000FF"/>
          <w:sz w:val="22"/>
          <w:szCs w:val="22"/>
        </w:rPr>
        <w:t xml:space="preserve">   </w:t>
      </w:r>
      <w:r w:rsidRPr="00857DF7">
        <w:rPr>
          <w:rFonts w:ascii="HK Grotesk" w:hAnsi="HK Grotesk"/>
          <w:color w:val="0000FF"/>
          <w:sz w:val="22"/>
          <w:szCs w:val="22"/>
          <w:u w:val="single" w:color="0000FF"/>
        </w:rPr>
        <w:t>kwietnia 2016 r. w sprawie ochrony osób fizycznych w związku</w:t>
      </w:r>
      <w:r w:rsidRPr="00857DF7">
        <w:rPr>
          <w:rFonts w:ascii="HK Grotesk" w:hAnsi="HK Grotesk"/>
          <w:color w:val="0000FF"/>
          <w:sz w:val="22"/>
          <w:szCs w:val="22"/>
        </w:rPr>
        <w:t xml:space="preserve"> </w:t>
      </w:r>
      <w:r w:rsidRPr="00857DF7">
        <w:rPr>
          <w:rFonts w:ascii="HK Grotesk" w:hAnsi="HK Grotesk"/>
          <w:color w:val="0000FF"/>
          <w:sz w:val="22"/>
          <w:szCs w:val="22"/>
          <w:u w:val="single" w:color="0000FF"/>
        </w:rPr>
        <w:t>z przetwarzaniem danych osobowych i w sprawie swobodnego przepływu</w:t>
      </w:r>
      <w:r w:rsidRPr="00857DF7">
        <w:rPr>
          <w:rFonts w:ascii="HK Grotesk" w:hAnsi="HK Grotesk"/>
          <w:color w:val="0000FF"/>
          <w:sz w:val="22"/>
          <w:szCs w:val="22"/>
        </w:rPr>
        <w:t xml:space="preserve"> </w:t>
      </w:r>
      <w:r w:rsidRPr="00857DF7">
        <w:rPr>
          <w:rFonts w:ascii="HK Grotesk" w:hAnsi="HK Grotesk"/>
          <w:color w:val="0000FF"/>
          <w:sz w:val="22"/>
          <w:szCs w:val="22"/>
          <w:u w:val="single" w:color="0000FF"/>
        </w:rPr>
        <w:t>takich danych oraz uchylenia dyrektywy 95/46/WE (ogólne</w:t>
      </w:r>
      <w:r w:rsidRPr="00857DF7">
        <w:rPr>
          <w:rFonts w:ascii="HK Grotesk" w:hAnsi="HK Grotesk"/>
          <w:color w:val="0000FF"/>
          <w:sz w:val="22"/>
          <w:szCs w:val="22"/>
        </w:rPr>
        <w:t xml:space="preserve"> </w:t>
      </w:r>
      <w:r w:rsidRPr="00857DF7">
        <w:rPr>
          <w:rFonts w:ascii="HK Grotesk" w:hAnsi="HK Grotesk"/>
          <w:color w:val="0000FF"/>
          <w:sz w:val="22"/>
          <w:szCs w:val="22"/>
          <w:u w:val="single" w:color="0000FF"/>
        </w:rPr>
        <w:t>rozporządzenie o ochronie danych)</w:t>
      </w:r>
      <w:r w:rsidRPr="00857DF7">
        <w:rPr>
          <w:rFonts w:ascii="HK Grotesk" w:hAnsi="HK Grotesk"/>
          <w:sz w:val="22"/>
          <w:szCs w:val="22"/>
        </w:rPr>
        <w:t xml:space="preserve">: </w:t>
      </w:r>
    </w:p>
    <w:p w:rsidR="00857DF7" w:rsidRPr="00857DF7" w:rsidRDefault="00857DF7" w:rsidP="00857DF7">
      <w:pPr>
        <w:numPr>
          <w:ilvl w:val="0"/>
          <w:numId w:val="30"/>
        </w:numPr>
        <w:suppressAutoHyphens w:val="0"/>
        <w:spacing w:after="27"/>
        <w:ind w:right="692" w:hanging="360"/>
        <w:rPr>
          <w:rFonts w:ascii="HK Grotesk" w:hAnsi="HK Grotesk"/>
          <w:sz w:val="22"/>
          <w:szCs w:val="22"/>
        </w:rPr>
      </w:pPr>
      <w:r w:rsidRPr="00857DF7">
        <w:rPr>
          <w:rFonts w:ascii="HK Grotesk" w:hAnsi="HK Grotesk"/>
          <w:sz w:val="22"/>
          <w:szCs w:val="22"/>
        </w:rPr>
        <w:t xml:space="preserve">Facebook </w:t>
      </w:r>
      <w:r w:rsidRPr="00857DF7">
        <w:rPr>
          <w:rFonts w:ascii="HK Grotesk" w:hAnsi="HK Grotesk"/>
          <w:sz w:val="22"/>
          <w:szCs w:val="22"/>
        </w:rPr>
        <w:tab/>
      </w:r>
      <w:proofErr w:type="spellStart"/>
      <w:r w:rsidRPr="00857DF7">
        <w:rPr>
          <w:rFonts w:ascii="HK Grotesk" w:hAnsi="HK Grotesk"/>
          <w:sz w:val="22"/>
          <w:szCs w:val="22"/>
        </w:rPr>
        <w:t>Inc</w:t>
      </w:r>
      <w:proofErr w:type="spellEnd"/>
      <w:r w:rsidRPr="00857DF7">
        <w:rPr>
          <w:rFonts w:ascii="HK Grotesk" w:hAnsi="HK Grotesk"/>
          <w:sz w:val="22"/>
          <w:szCs w:val="22"/>
        </w:rPr>
        <w:t xml:space="preserve">: </w:t>
      </w:r>
      <w:r w:rsidRPr="00857DF7">
        <w:rPr>
          <w:rFonts w:ascii="HK Grotesk" w:hAnsi="HK Grotesk"/>
          <w:color w:val="0000FF"/>
          <w:sz w:val="22"/>
          <w:szCs w:val="22"/>
          <w:u w:val="single" w:color="0000FF"/>
        </w:rPr>
        <w:t>https://www.privacyshield.gov/participant?id=a2zt0000000GnywAAC</w:t>
      </w:r>
      <w:r w:rsidRPr="00857DF7">
        <w:rPr>
          <w:rFonts w:ascii="HK Grotesk" w:hAnsi="HK Grotesk"/>
          <w:sz w:val="22"/>
          <w:szCs w:val="22"/>
        </w:rPr>
        <w:t xml:space="preserve"> </w:t>
      </w:r>
    </w:p>
    <w:p w:rsidR="00857DF7" w:rsidRPr="00857DF7" w:rsidRDefault="00857DF7" w:rsidP="00857DF7">
      <w:pPr>
        <w:numPr>
          <w:ilvl w:val="0"/>
          <w:numId w:val="30"/>
        </w:numPr>
        <w:suppressAutoHyphens w:val="0"/>
        <w:spacing w:after="27"/>
        <w:ind w:right="692" w:hanging="360"/>
        <w:rPr>
          <w:rFonts w:ascii="HK Grotesk" w:hAnsi="HK Grotesk"/>
          <w:sz w:val="22"/>
          <w:szCs w:val="22"/>
        </w:rPr>
      </w:pPr>
      <w:r w:rsidRPr="00857DF7">
        <w:rPr>
          <w:rFonts w:ascii="HK Grotesk" w:hAnsi="HK Grotesk"/>
          <w:sz w:val="22"/>
          <w:szCs w:val="22"/>
        </w:rPr>
        <w:t xml:space="preserve">Google </w:t>
      </w:r>
      <w:r w:rsidRPr="00857DF7">
        <w:rPr>
          <w:rFonts w:ascii="HK Grotesk" w:hAnsi="HK Grotesk"/>
          <w:sz w:val="22"/>
          <w:szCs w:val="22"/>
        </w:rPr>
        <w:tab/>
        <w:t xml:space="preserve">LCC: </w:t>
      </w:r>
      <w:r w:rsidRPr="00857DF7">
        <w:rPr>
          <w:rFonts w:ascii="HK Grotesk" w:hAnsi="HK Grotesk"/>
          <w:color w:val="0000FF"/>
          <w:sz w:val="22"/>
          <w:szCs w:val="22"/>
          <w:u w:val="single" w:color="0000FF"/>
        </w:rPr>
        <w:t xml:space="preserve">https://www.privacyshield.gov/participant?id=a2zt000000001L5AAI </w:t>
      </w:r>
      <w:r w:rsidRPr="00857DF7">
        <w:rPr>
          <w:rFonts w:ascii="HK Grotesk" w:hAnsi="HK Grotesk"/>
          <w:sz w:val="22"/>
          <w:szCs w:val="22"/>
        </w:rPr>
        <w:t xml:space="preserve">. </w:t>
      </w:r>
    </w:p>
    <w:p w:rsidR="00857DF7" w:rsidRPr="00857DF7" w:rsidRDefault="00857DF7" w:rsidP="00857DF7">
      <w:pPr>
        <w:numPr>
          <w:ilvl w:val="0"/>
          <w:numId w:val="31"/>
        </w:numPr>
        <w:suppressAutoHyphens w:val="0"/>
        <w:spacing w:after="4"/>
        <w:ind w:right="711" w:hanging="360"/>
        <w:jc w:val="both"/>
        <w:rPr>
          <w:rFonts w:ascii="HK Grotesk" w:hAnsi="HK Grotesk"/>
          <w:sz w:val="22"/>
          <w:szCs w:val="22"/>
        </w:rPr>
      </w:pPr>
      <w:r w:rsidRPr="00857DF7">
        <w:rPr>
          <w:rFonts w:ascii="HK Grotesk" w:hAnsi="HK Grotesk"/>
          <w:sz w:val="22"/>
          <w:szCs w:val="22"/>
        </w:rPr>
        <w:t xml:space="preserve">Organizator przetwarza wizerunki osób oraz je rozpowszechnia z poszanowaniem art. 81 ust. 2. pkt. 2 ustawy z dnia 4 lutego 1994 r. o prawie autorskim i prawach pokrewnych (Dz.U. 2019 poz. 1231 z </w:t>
      </w:r>
      <w:proofErr w:type="spellStart"/>
      <w:r w:rsidRPr="00857DF7">
        <w:rPr>
          <w:rFonts w:ascii="HK Grotesk" w:hAnsi="HK Grotesk"/>
          <w:sz w:val="22"/>
          <w:szCs w:val="22"/>
        </w:rPr>
        <w:t>późn</w:t>
      </w:r>
      <w:proofErr w:type="spellEnd"/>
      <w:r w:rsidRPr="00857DF7">
        <w:rPr>
          <w:rFonts w:ascii="HK Grotesk" w:hAnsi="HK Grotesk"/>
          <w:sz w:val="22"/>
          <w:szCs w:val="22"/>
        </w:rPr>
        <w:t xml:space="preserve">. zm.) i zobowiązuje do tego lokalne media z współpracujące z nim w ramach informowania o wydarzeniach lub w ramach ich promowania. </w:t>
      </w:r>
    </w:p>
    <w:p w:rsidR="00857DF7" w:rsidRPr="00857DF7" w:rsidRDefault="00857DF7" w:rsidP="00857DF7">
      <w:pPr>
        <w:numPr>
          <w:ilvl w:val="0"/>
          <w:numId w:val="31"/>
        </w:numPr>
        <w:suppressAutoHyphens w:val="0"/>
        <w:spacing w:after="4"/>
        <w:ind w:right="711" w:hanging="360"/>
        <w:jc w:val="both"/>
        <w:rPr>
          <w:rFonts w:ascii="HK Grotesk" w:hAnsi="HK Grotesk"/>
          <w:sz w:val="22"/>
          <w:szCs w:val="22"/>
        </w:rPr>
      </w:pPr>
      <w:r w:rsidRPr="00857DF7">
        <w:rPr>
          <w:rFonts w:ascii="HK Grotesk" w:hAnsi="HK Grotesk"/>
          <w:sz w:val="22"/>
          <w:szCs w:val="22"/>
        </w:rPr>
        <w:t xml:space="preserve">Wizerunek Uczestnika jako dana osobowa przetwarzany w związku z udziałem w Wydarzeniach może być udostępniany lokalnej prasie: „Gazeta Piaseczyńska”, „Kurier Południowy”, „Przegląd Piaseczyński”, „Przystanek Zalesie”, „Sąsiedzi” oraz na lokalnych portalach informacyjnych: piasecznonews.pl, wirtualnepiaseczno.pl, piaseczno4u.pl, iTVPiaseczno.pl, jozefoslaw24.pl, Piaseczno.eu, Piaseczno.pl, mojepiaseczno.pl, naszepiaseczno.pl, </w:t>
      </w:r>
    </w:p>
    <w:p w:rsidR="00857DF7" w:rsidRPr="00857DF7" w:rsidRDefault="00857DF7" w:rsidP="00857DF7">
      <w:pPr>
        <w:ind w:left="860" w:right="711"/>
        <w:rPr>
          <w:rFonts w:ascii="HK Grotesk" w:hAnsi="HK Grotesk"/>
          <w:sz w:val="22"/>
          <w:szCs w:val="22"/>
        </w:rPr>
      </w:pPr>
      <w:r w:rsidRPr="00857DF7">
        <w:rPr>
          <w:rFonts w:ascii="HK Grotesk" w:hAnsi="HK Grotesk"/>
          <w:sz w:val="22"/>
          <w:szCs w:val="22"/>
        </w:rPr>
        <w:t xml:space="preserve">Piaseczno.dlawas.info. Organizator przetwarza wizerunki osób oraz je rozpowszechnia z poszanowaniem art. 81 ust. 2. pkt. 2 ustawy z dnia 4 lutego 1994 r. o prawie autorskim i prawach pokrewnych (Dz.U. 2019 poz. 1231 z </w:t>
      </w:r>
      <w:proofErr w:type="spellStart"/>
      <w:r w:rsidRPr="00857DF7">
        <w:rPr>
          <w:rFonts w:ascii="HK Grotesk" w:hAnsi="HK Grotesk"/>
          <w:sz w:val="22"/>
          <w:szCs w:val="22"/>
        </w:rPr>
        <w:t>późn</w:t>
      </w:r>
      <w:proofErr w:type="spellEnd"/>
      <w:r w:rsidRPr="00857DF7">
        <w:rPr>
          <w:rFonts w:ascii="HK Grotesk" w:hAnsi="HK Grotesk"/>
          <w:sz w:val="22"/>
          <w:szCs w:val="22"/>
        </w:rPr>
        <w:t xml:space="preserve">. zm.) i zobowiązuje do tego lokalne media z współpracujące z nim w ramach informowania o wydarzeniach lub w ramach ich promowania. </w:t>
      </w:r>
    </w:p>
    <w:p w:rsidR="00857DF7" w:rsidRPr="00857DF7" w:rsidRDefault="00857DF7" w:rsidP="00857DF7">
      <w:pPr>
        <w:rPr>
          <w:rFonts w:ascii="HK Grotesk" w:hAnsi="HK Grotesk"/>
          <w:sz w:val="22"/>
          <w:szCs w:val="22"/>
        </w:rPr>
      </w:pPr>
      <w:r w:rsidRPr="00857DF7">
        <w:rPr>
          <w:rFonts w:ascii="HK Grotesk" w:hAnsi="HK Grotesk"/>
          <w:sz w:val="22"/>
          <w:szCs w:val="22"/>
        </w:rPr>
        <w:t xml:space="preserve"> </w:t>
      </w:r>
    </w:p>
    <w:p w:rsidR="00857DF7" w:rsidRPr="00857DF7" w:rsidRDefault="00857DF7" w:rsidP="00857DF7">
      <w:pPr>
        <w:rPr>
          <w:rFonts w:ascii="HK Grotesk" w:hAnsi="HK Grotesk"/>
          <w:sz w:val="22"/>
          <w:szCs w:val="22"/>
        </w:rPr>
      </w:pPr>
      <w:r w:rsidRPr="00857DF7">
        <w:rPr>
          <w:rFonts w:ascii="HK Grotesk" w:hAnsi="HK Grotesk"/>
          <w:sz w:val="22"/>
          <w:szCs w:val="22"/>
        </w:rPr>
        <w:t xml:space="preserve"> </w:t>
      </w:r>
    </w:p>
    <w:p w:rsidR="00857DF7" w:rsidRPr="00857DF7" w:rsidRDefault="00857DF7" w:rsidP="00857DF7">
      <w:pPr>
        <w:rPr>
          <w:rFonts w:ascii="HK Grotesk" w:hAnsi="HK Grotesk"/>
          <w:sz w:val="22"/>
          <w:szCs w:val="22"/>
        </w:rPr>
      </w:pPr>
      <w:r w:rsidRPr="00857DF7">
        <w:rPr>
          <w:rFonts w:ascii="HK Grotesk" w:hAnsi="HK Grotesk"/>
          <w:sz w:val="22"/>
          <w:szCs w:val="22"/>
        </w:rPr>
        <w:t xml:space="preserve">                              Obowiązek dotyczy (imię i nazwisko uczestnika) ……………………………………….. </w:t>
      </w:r>
    </w:p>
    <w:p w:rsidR="00857DF7" w:rsidRPr="00857DF7" w:rsidRDefault="00857DF7" w:rsidP="00857DF7">
      <w:pPr>
        <w:spacing w:after="115"/>
        <w:ind w:right="-143"/>
        <w:jc w:val="right"/>
        <w:rPr>
          <w:rFonts w:ascii="HK Grotesk" w:hAnsi="HK Grotesk"/>
          <w:sz w:val="22"/>
          <w:szCs w:val="22"/>
        </w:rPr>
      </w:pPr>
      <w:r w:rsidRPr="00857DF7">
        <w:rPr>
          <w:rFonts w:ascii="HK Grotesk" w:hAnsi="HK Grotesk"/>
          <w:sz w:val="22"/>
          <w:szCs w:val="22"/>
        </w:rPr>
        <w:t xml:space="preserve"> </w:t>
      </w:r>
      <w:r w:rsidRPr="00857DF7">
        <w:rPr>
          <w:rFonts w:ascii="HK Grotesk" w:hAnsi="HK Grotesk"/>
          <w:sz w:val="22"/>
          <w:szCs w:val="22"/>
        </w:rPr>
        <w:tab/>
        <w:t xml:space="preserve"> </w:t>
      </w:r>
      <w:r w:rsidRPr="00857DF7">
        <w:rPr>
          <w:rFonts w:ascii="HK Grotesk" w:hAnsi="HK Grotesk"/>
          <w:sz w:val="22"/>
          <w:szCs w:val="22"/>
        </w:rPr>
        <w:tab/>
        <w:t xml:space="preserve"> </w:t>
      </w:r>
      <w:r w:rsidRPr="00857DF7">
        <w:rPr>
          <w:rFonts w:ascii="HK Grotesk" w:hAnsi="HK Grotesk"/>
          <w:sz w:val="22"/>
          <w:szCs w:val="22"/>
        </w:rPr>
        <w:tab/>
        <w:t xml:space="preserve"> </w:t>
      </w:r>
      <w:r w:rsidRPr="00857DF7">
        <w:rPr>
          <w:rFonts w:ascii="HK Grotesk" w:hAnsi="HK Grotesk"/>
          <w:sz w:val="22"/>
          <w:szCs w:val="22"/>
        </w:rPr>
        <w:tab/>
        <w:t xml:space="preserve"> </w:t>
      </w:r>
      <w:r w:rsidRPr="00857DF7">
        <w:rPr>
          <w:rFonts w:ascii="HK Grotesk" w:hAnsi="HK Grotesk"/>
          <w:sz w:val="22"/>
          <w:szCs w:val="22"/>
        </w:rPr>
        <w:tab/>
        <w:t xml:space="preserve">       </w:t>
      </w:r>
    </w:p>
    <w:p w:rsidR="00857DF7" w:rsidRDefault="00857DF7" w:rsidP="00857DF7">
      <w:pPr>
        <w:ind w:left="-5" w:right="711"/>
        <w:rPr>
          <w:rFonts w:ascii="HK Grotesk" w:hAnsi="HK Grotesk"/>
          <w:b/>
          <w:sz w:val="22"/>
          <w:szCs w:val="22"/>
        </w:rPr>
      </w:pPr>
    </w:p>
    <w:p w:rsidR="00857DF7" w:rsidRDefault="00857DF7" w:rsidP="00857DF7">
      <w:pPr>
        <w:ind w:left="-5" w:right="711"/>
        <w:rPr>
          <w:rFonts w:ascii="HK Grotesk" w:hAnsi="HK Grotesk"/>
          <w:b/>
          <w:sz w:val="22"/>
          <w:szCs w:val="22"/>
        </w:rPr>
      </w:pPr>
    </w:p>
    <w:p w:rsidR="00857DF7" w:rsidRDefault="00857DF7" w:rsidP="00857DF7">
      <w:pPr>
        <w:ind w:left="-5" w:right="711"/>
        <w:rPr>
          <w:rFonts w:ascii="HK Grotesk" w:hAnsi="HK Grotesk"/>
          <w:b/>
          <w:sz w:val="22"/>
          <w:szCs w:val="22"/>
        </w:rPr>
      </w:pPr>
    </w:p>
    <w:p w:rsidR="00857DF7" w:rsidRDefault="00857DF7" w:rsidP="00857DF7">
      <w:pPr>
        <w:ind w:left="-5" w:right="711"/>
        <w:rPr>
          <w:rFonts w:ascii="HK Grotesk" w:hAnsi="HK Grotesk"/>
          <w:b/>
          <w:sz w:val="22"/>
          <w:szCs w:val="22"/>
        </w:rPr>
      </w:pPr>
    </w:p>
    <w:p w:rsidR="00857DF7" w:rsidRDefault="00857DF7" w:rsidP="00857DF7">
      <w:pPr>
        <w:ind w:left="-5" w:right="711"/>
        <w:rPr>
          <w:rFonts w:ascii="HK Grotesk" w:hAnsi="HK Grotesk"/>
          <w:b/>
          <w:sz w:val="22"/>
          <w:szCs w:val="22"/>
        </w:rPr>
      </w:pPr>
    </w:p>
    <w:p w:rsidR="00857DF7" w:rsidRDefault="00857DF7" w:rsidP="00857DF7">
      <w:pPr>
        <w:ind w:left="-5" w:right="711"/>
        <w:rPr>
          <w:rFonts w:ascii="HK Grotesk" w:hAnsi="HK Grotesk"/>
          <w:b/>
          <w:sz w:val="22"/>
          <w:szCs w:val="22"/>
        </w:rPr>
      </w:pPr>
    </w:p>
    <w:p w:rsidR="00857DF7" w:rsidRDefault="00857DF7" w:rsidP="00857DF7">
      <w:pPr>
        <w:ind w:left="-5" w:right="711"/>
        <w:rPr>
          <w:rFonts w:ascii="HK Grotesk" w:hAnsi="HK Grotesk"/>
          <w:b/>
          <w:sz w:val="22"/>
          <w:szCs w:val="22"/>
        </w:rPr>
      </w:pPr>
    </w:p>
    <w:p w:rsidR="00B6442C" w:rsidRDefault="00B6442C" w:rsidP="00857DF7">
      <w:pPr>
        <w:ind w:left="-5" w:right="711"/>
        <w:rPr>
          <w:rFonts w:ascii="HK Grotesk" w:hAnsi="HK Grotesk"/>
          <w:b/>
          <w:sz w:val="22"/>
          <w:szCs w:val="22"/>
        </w:rPr>
      </w:pPr>
    </w:p>
    <w:p w:rsidR="00B6442C" w:rsidRDefault="00B6442C" w:rsidP="00857DF7">
      <w:pPr>
        <w:ind w:left="-5" w:right="711"/>
        <w:rPr>
          <w:rFonts w:ascii="HK Grotesk" w:hAnsi="HK Grotesk"/>
          <w:b/>
          <w:sz w:val="22"/>
          <w:szCs w:val="22"/>
        </w:rPr>
      </w:pPr>
    </w:p>
    <w:p w:rsidR="00B6442C" w:rsidRDefault="00B6442C" w:rsidP="00857DF7">
      <w:pPr>
        <w:ind w:left="-5" w:right="711"/>
        <w:rPr>
          <w:rFonts w:ascii="HK Grotesk" w:hAnsi="HK Grotesk"/>
          <w:b/>
          <w:sz w:val="22"/>
          <w:szCs w:val="22"/>
        </w:rPr>
      </w:pPr>
    </w:p>
    <w:p w:rsidR="00857DF7" w:rsidRDefault="00857DF7" w:rsidP="00857DF7">
      <w:pPr>
        <w:ind w:left="-5" w:right="711"/>
        <w:rPr>
          <w:rFonts w:ascii="HK Grotesk" w:hAnsi="HK Grotesk"/>
          <w:b/>
          <w:sz w:val="22"/>
          <w:szCs w:val="22"/>
        </w:rPr>
      </w:pPr>
    </w:p>
    <w:p w:rsidR="00B6442C" w:rsidRDefault="00857DF7" w:rsidP="00B6442C">
      <w:pPr>
        <w:ind w:left="-5" w:right="711"/>
        <w:jc w:val="center"/>
        <w:rPr>
          <w:rFonts w:ascii="HK Grotesk" w:hAnsi="HK Grotesk"/>
          <w:b/>
          <w:sz w:val="22"/>
          <w:szCs w:val="22"/>
        </w:rPr>
      </w:pPr>
      <w:r w:rsidRPr="00857DF7">
        <w:rPr>
          <w:rFonts w:ascii="HK Grotesk" w:hAnsi="HK Grotesk"/>
          <w:b/>
          <w:sz w:val="22"/>
          <w:szCs w:val="22"/>
        </w:rPr>
        <w:t>Mój opis motywacji do udziału w projekcie</w:t>
      </w:r>
    </w:p>
    <w:p w:rsidR="00857DF7" w:rsidRPr="00857DF7" w:rsidRDefault="00B6442C" w:rsidP="00B6442C">
      <w:pPr>
        <w:ind w:left="-5" w:right="711"/>
        <w:jc w:val="both"/>
        <w:rPr>
          <w:rFonts w:ascii="HK Grotesk" w:hAnsi="HK Grotesk"/>
          <w:sz w:val="22"/>
          <w:szCs w:val="22"/>
        </w:rPr>
      </w:pPr>
      <w:r w:rsidRPr="00B6442C">
        <w:rPr>
          <w:rFonts w:ascii="HK Grotesk" w:hAnsi="HK Grotesk"/>
          <w:sz w:val="22"/>
          <w:szCs w:val="22"/>
        </w:rPr>
        <w:t>(udział w mobilności-</w:t>
      </w:r>
      <w:r>
        <w:rPr>
          <w:rFonts w:ascii="HK Grotesk" w:hAnsi="HK Grotesk"/>
          <w:sz w:val="22"/>
          <w:szCs w:val="22"/>
        </w:rPr>
        <w:t xml:space="preserve"> wyjeździe zagranicznym</w:t>
      </w:r>
      <w:r w:rsidRPr="00B6442C">
        <w:rPr>
          <w:rFonts w:ascii="HK Grotesk" w:hAnsi="HK Grotesk"/>
          <w:sz w:val="22"/>
          <w:szCs w:val="22"/>
        </w:rPr>
        <w:t xml:space="preserve"> </w:t>
      </w:r>
      <w:r>
        <w:rPr>
          <w:rFonts w:ascii="HK Grotesk" w:hAnsi="HK Grotesk"/>
          <w:sz w:val="22"/>
          <w:szCs w:val="22"/>
        </w:rPr>
        <w:t xml:space="preserve">na </w:t>
      </w:r>
      <w:proofErr w:type="spellStart"/>
      <w:r>
        <w:rPr>
          <w:rFonts w:ascii="HK Grotesk" w:hAnsi="HK Grotesk"/>
          <w:sz w:val="22"/>
          <w:szCs w:val="22"/>
        </w:rPr>
        <w:t>job</w:t>
      </w:r>
      <w:proofErr w:type="spellEnd"/>
      <w:r>
        <w:rPr>
          <w:rFonts w:ascii="HK Grotesk" w:hAnsi="HK Grotesk"/>
          <w:sz w:val="22"/>
          <w:szCs w:val="22"/>
        </w:rPr>
        <w:t xml:space="preserve"> </w:t>
      </w:r>
      <w:proofErr w:type="spellStart"/>
      <w:r>
        <w:rPr>
          <w:rFonts w:ascii="HK Grotesk" w:hAnsi="HK Grotesk"/>
          <w:sz w:val="22"/>
          <w:szCs w:val="22"/>
        </w:rPr>
        <w:t>shadowing</w:t>
      </w:r>
      <w:proofErr w:type="spellEnd"/>
      <w:r>
        <w:rPr>
          <w:rFonts w:ascii="HK Grotesk" w:hAnsi="HK Grotesk"/>
          <w:sz w:val="22"/>
          <w:szCs w:val="22"/>
        </w:rPr>
        <w:t xml:space="preserve"> w</w:t>
      </w:r>
      <w:r w:rsidR="00F0148A" w:rsidRPr="00F0148A">
        <w:rPr>
          <w:rFonts w:ascii="HK Grotesk" w:hAnsi="HK Grotesk"/>
          <w:sz w:val="22"/>
          <w:szCs w:val="22"/>
        </w:rPr>
        <w:t xml:space="preserve"> </w:t>
      </w:r>
      <w:r w:rsidR="00F0148A" w:rsidRPr="00857DF7">
        <w:rPr>
          <w:rFonts w:ascii="HK Grotesk" w:hAnsi="HK Grotesk"/>
          <w:sz w:val="22"/>
          <w:szCs w:val="22"/>
        </w:rPr>
        <w:t xml:space="preserve">Central Library </w:t>
      </w:r>
      <w:proofErr w:type="spellStart"/>
      <w:r w:rsidR="00F0148A" w:rsidRPr="00857DF7">
        <w:rPr>
          <w:rFonts w:ascii="HK Grotesk" w:hAnsi="HK Grotesk"/>
          <w:sz w:val="22"/>
          <w:szCs w:val="22"/>
        </w:rPr>
        <w:t>Oodi</w:t>
      </w:r>
      <w:proofErr w:type="spellEnd"/>
      <w:r w:rsidR="00F0148A" w:rsidRPr="00857DF7">
        <w:rPr>
          <w:rFonts w:ascii="HK Grotesk" w:hAnsi="HK Grotesk"/>
          <w:sz w:val="22"/>
          <w:szCs w:val="22"/>
        </w:rPr>
        <w:t xml:space="preserve">  w Helsinkach – Finlandia</w:t>
      </w:r>
      <w:r>
        <w:rPr>
          <w:rFonts w:ascii="HK Grotesk" w:hAnsi="HK Grotesk"/>
          <w:sz w:val="22"/>
          <w:szCs w:val="22"/>
        </w:rPr>
        <w:t>)</w:t>
      </w:r>
      <w:r w:rsidR="00857DF7" w:rsidRPr="00B6442C">
        <w:rPr>
          <w:rFonts w:ascii="HK Grotesk" w:hAnsi="HK Grotesk"/>
          <w:sz w:val="22"/>
          <w:szCs w:val="22"/>
        </w:rPr>
        <w:t>,</w:t>
      </w:r>
      <w:r>
        <w:rPr>
          <w:rFonts w:ascii="HK Grotesk" w:hAnsi="HK Grotesk"/>
          <w:sz w:val="22"/>
          <w:szCs w:val="22"/>
        </w:rPr>
        <w:t xml:space="preserve"> </w:t>
      </w:r>
      <w:r w:rsidR="00857DF7" w:rsidRPr="00857DF7">
        <w:rPr>
          <w:rFonts w:ascii="HK Grotesk" w:hAnsi="HK Grotesk"/>
          <w:sz w:val="22"/>
          <w:szCs w:val="22"/>
        </w:rPr>
        <w:t>wyrażający zainteresowanie, chęć uczenia się i udziału w mobilności</w:t>
      </w:r>
      <w:r>
        <w:rPr>
          <w:rFonts w:ascii="HK Grotesk" w:hAnsi="HK Grotesk"/>
          <w:sz w:val="22"/>
          <w:szCs w:val="22"/>
        </w:rPr>
        <w:t xml:space="preserve"> </w:t>
      </w:r>
      <w:r w:rsidR="00857DF7" w:rsidRPr="00857DF7">
        <w:rPr>
          <w:rFonts w:ascii="HK Grotesk" w:hAnsi="HK Grotesk"/>
          <w:sz w:val="22"/>
          <w:szCs w:val="22"/>
        </w:rPr>
        <w:t>*</w:t>
      </w:r>
      <w:r w:rsidR="00857DF7">
        <w:rPr>
          <w:rFonts w:ascii="HK Grotesk" w:hAnsi="HK Grotesk"/>
          <w:sz w:val="22"/>
          <w:szCs w:val="22"/>
        </w:rPr>
        <w:t xml:space="preserve"> </w:t>
      </w:r>
      <w:r w:rsidR="00857DF7" w:rsidRPr="00857DF7">
        <w:rPr>
          <w:rFonts w:ascii="HK Grotesk" w:hAnsi="HK Grotesk"/>
          <w:sz w:val="22"/>
          <w:szCs w:val="22"/>
        </w:rPr>
        <w:t>(opis do 1000 znaków)</w:t>
      </w:r>
    </w:p>
    <w:p w:rsidR="00857DF7" w:rsidRPr="00857DF7" w:rsidRDefault="00857DF7" w:rsidP="00857DF7">
      <w:pPr>
        <w:rPr>
          <w:rFonts w:ascii="HK Grotesk" w:hAnsi="HK Grotesk"/>
          <w:sz w:val="22"/>
          <w:szCs w:val="22"/>
        </w:rPr>
      </w:pPr>
      <w:r w:rsidRPr="00857DF7">
        <w:rPr>
          <w:rFonts w:ascii="HK Grotesk" w:hAnsi="HK Grotesk"/>
          <w:sz w:val="22"/>
          <w:szCs w:val="22"/>
        </w:rPr>
        <w:t xml:space="preserve"> </w:t>
      </w:r>
    </w:p>
    <w:p w:rsidR="00857DF7" w:rsidRPr="00857DF7" w:rsidRDefault="00857DF7" w:rsidP="00857DF7">
      <w:pPr>
        <w:rPr>
          <w:rFonts w:ascii="HK Grotesk" w:hAnsi="HK Grotesk"/>
          <w:sz w:val="22"/>
          <w:szCs w:val="22"/>
        </w:rPr>
      </w:pPr>
      <w:r w:rsidRPr="00857DF7">
        <w:rPr>
          <w:rFonts w:ascii="HK Grotesk" w:hAnsi="HK Grotesk"/>
          <w:sz w:val="22"/>
          <w:szCs w:val="22"/>
        </w:rPr>
        <w:t xml:space="preserve"> </w:t>
      </w:r>
    </w:p>
    <w:p w:rsidR="00857DF7" w:rsidRPr="00857DF7" w:rsidRDefault="00857DF7" w:rsidP="00857DF7">
      <w:pPr>
        <w:rPr>
          <w:rFonts w:ascii="HK Grotesk" w:hAnsi="HK Grotesk"/>
          <w:sz w:val="22"/>
          <w:szCs w:val="22"/>
        </w:rPr>
      </w:pPr>
      <w:r w:rsidRPr="00857DF7">
        <w:rPr>
          <w:rFonts w:ascii="HK Grotesk" w:hAnsi="HK Grotesk"/>
          <w:sz w:val="22"/>
          <w:szCs w:val="22"/>
        </w:rPr>
        <w:t xml:space="preserve"> </w:t>
      </w:r>
    </w:p>
    <w:p w:rsidR="00857DF7" w:rsidRPr="00857DF7" w:rsidRDefault="00857DF7" w:rsidP="00857DF7">
      <w:pPr>
        <w:rPr>
          <w:rFonts w:ascii="HK Grotesk" w:hAnsi="HK Grotesk"/>
          <w:sz w:val="22"/>
          <w:szCs w:val="22"/>
        </w:rPr>
      </w:pPr>
      <w:r w:rsidRPr="00857DF7">
        <w:rPr>
          <w:rFonts w:ascii="HK Grotesk" w:hAnsi="HK Grotesk"/>
          <w:sz w:val="22"/>
          <w:szCs w:val="22"/>
        </w:rPr>
        <w:t xml:space="preserve">  </w:t>
      </w:r>
    </w:p>
    <w:p w:rsidR="00857DF7" w:rsidRPr="00857DF7" w:rsidRDefault="00857DF7" w:rsidP="00857DF7">
      <w:pPr>
        <w:rPr>
          <w:rFonts w:ascii="HK Grotesk" w:hAnsi="HK Grotesk"/>
          <w:sz w:val="22"/>
          <w:szCs w:val="22"/>
        </w:rPr>
      </w:pPr>
      <w:r w:rsidRPr="00857DF7">
        <w:rPr>
          <w:rFonts w:ascii="HK Grotesk" w:hAnsi="HK Grotesk"/>
          <w:sz w:val="22"/>
          <w:szCs w:val="22"/>
        </w:rPr>
        <w:t xml:space="preserve"> </w:t>
      </w:r>
    </w:p>
    <w:p w:rsidR="001710DC" w:rsidRPr="00857DF7" w:rsidRDefault="001710DC" w:rsidP="00857DF7">
      <w:pPr>
        <w:tabs>
          <w:tab w:val="left" w:pos="3060"/>
        </w:tabs>
        <w:jc w:val="center"/>
        <w:rPr>
          <w:rFonts w:ascii="HK Grotesk" w:hAnsi="HK Grotesk"/>
          <w:sz w:val="22"/>
          <w:szCs w:val="22"/>
        </w:rPr>
      </w:pPr>
    </w:p>
    <w:sectPr w:rsidR="001710DC" w:rsidRPr="00857DF7" w:rsidSect="00F802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AC4" w:rsidRDefault="00AE5AC4">
      <w:r>
        <w:separator/>
      </w:r>
    </w:p>
  </w:endnote>
  <w:endnote w:type="continuationSeparator" w:id="0">
    <w:p w:rsidR="00AE5AC4" w:rsidRDefault="00AE5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K Grotesk">
    <w:panose1 w:val="000005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29A" w:rsidRDefault="00F8029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BAB" w:rsidRPr="00385155" w:rsidRDefault="004032D9" w:rsidP="007A017D">
    <w:pPr>
      <w:spacing w:line="480" w:lineRule="auto"/>
      <w:rPr>
        <w:rStyle w:val="5yl5"/>
        <w:b/>
        <w:bCs/>
        <w:color w:val="70AD47" w:themeColor="accent6"/>
      </w:rPr>
    </w:pPr>
    <w:r w:rsidRPr="00385155">
      <w:rPr>
        <w:b/>
        <w:bCs/>
        <w:color w:val="70AD47" w:themeColor="accent6"/>
      </w:rPr>
      <w:t>____________________________________________</w:t>
    </w:r>
    <w:r w:rsidR="00D35BAB" w:rsidRPr="00385155">
      <w:rPr>
        <w:b/>
        <w:bCs/>
        <w:color w:val="70AD47" w:themeColor="accent6"/>
      </w:rPr>
      <w:t>__________</w:t>
    </w:r>
    <w:r w:rsidR="00385155" w:rsidRPr="00385155">
      <w:rPr>
        <w:b/>
        <w:bCs/>
        <w:color w:val="70AD47" w:themeColor="accent6"/>
      </w:rPr>
      <w:t>___________________</w:t>
    </w:r>
    <w:r w:rsidR="00D35BAB" w:rsidRPr="00385155">
      <w:rPr>
        <w:b/>
        <w:bCs/>
        <w:color w:val="70AD47" w:themeColor="accent6"/>
      </w:rPr>
      <w:t>______________</w:t>
    </w:r>
  </w:p>
  <w:p w:rsidR="004032D9" w:rsidRPr="004A00C9" w:rsidRDefault="0089371F" w:rsidP="00EF79FE">
    <w:pPr>
      <w:spacing w:line="360" w:lineRule="auto"/>
      <w:jc w:val="center"/>
      <w:rPr>
        <w:rStyle w:val="5yl5"/>
        <w:rFonts w:ascii="HK Grotesk" w:hAnsi="HK Grotesk" w:cs="Arial"/>
        <w:color w:val="808080"/>
        <w:sz w:val="22"/>
      </w:rPr>
    </w:pPr>
    <w:r w:rsidRPr="004A00C9">
      <w:rPr>
        <w:rStyle w:val="5yl5"/>
        <w:rFonts w:ascii="HK Grotesk" w:hAnsi="HK Grotesk" w:cs="Arial"/>
        <w:color w:val="808080"/>
        <w:sz w:val="22"/>
      </w:rPr>
      <w:t xml:space="preserve">Biblioteka Publiczna </w:t>
    </w:r>
    <w:r w:rsidR="008C6648" w:rsidRPr="004A00C9">
      <w:rPr>
        <w:rStyle w:val="5yl5"/>
        <w:rFonts w:ascii="HK Grotesk" w:hAnsi="HK Grotesk" w:cs="Arial"/>
        <w:color w:val="808080"/>
        <w:sz w:val="22"/>
      </w:rPr>
      <w:t>w Piasecznie</w:t>
    </w:r>
    <w:r w:rsidRPr="004A00C9">
      <w:rPr>
        <w:rStyle w:val="5yl5"/>
        <w:rFonts w:ascii="HK Grotesk" w:hAnsi="HK Grotesk" w:cs="Arial"/>
        <w:color w:val="808080"/>
        <w:sz w:val="22"/>
      </w:rPr>
      <w:t xml:space="preserve">, ul. </w:t>
    </w:r>
    <w:r w:rsidR="008C6648" w:rsidRPr="004A00C9">
      <w:rPr>
        <w:rStyle w:val="5yl5"/>
        <w:rFonts w:ascii="HK Grotesk" w:hAnsi="HK Grotesk" w:cs="Arial"/>
        <w:color w:val="808080"/>
        <w:sz w:val="22"/>
      </w:rPr>
      <w:t>Jana Pawła II</w:t>
    </w:r>
    <w:r w:rsidRPr="004A00C9">
      <w:rPr>
        <w:rStyle w:val="5yl5"/>
        <w:rFonts w:ascii="HK Grotesk" w:hAnsi="HK Grotesk" w:cs="Arial"/>
        <w:color w:val="808080"/>
        <w:sz w:val="22"/>
      </w:rPr>
      <w:t xml:space="preserve"> </w:t>
    </w:r>
    <w:r w:rsidR="008C6648" w:rsidRPr="004A00C9">
      <w:rPr>
        <w:rStyle w:val="5yl5"/>
        <w:rFonts w:ascii="HK Grotesk" w:hAnsi="HK Grotesk" w:cs="Arial"/>
        <w:color w:val="808080"/>
        <w:sz w:val="22"/>
      </w:rPr>
      <w:t>55</w:t>
    </w:r>
    <w:r w:rsidRPr="004A00C9">
      <w:rPr>
        <w:rStyle w:val="5yl5"/>
        <w:rFonts w:ascii="HK Grotesk" w:hAnsi="HK Grotesk" w:cs="Arial"/>
        <w:color w:val="808080"/>
        <w:sz w:val="22"/>
      </w:rPr>
      <w:t>, 05-500 Piaseczno</w:t>
    </w:r>
  </w:p>
  <w:p w:rsidR="0089371F" w:rsidRPr="004A00C9" w:rsidRDefault="00EF79FE" w:rsidP="00EF79FE">
    <w:pPr>
      <w:spacing w:line="360" w:lineRule="auto"/>
      <w:jc w:val="center"/>
      <w:rPr>
        <w:rStyle w:val="5yl5"/>
        <w:rFonts w:ascii="HK Grotesk" w:hAnsi="HK Grotesk" w:cs="Arial"/>
        <w:color w:val="808080"/>
        <w:sz w:val="22"/>
      </w:rPr>
    </w:pPr>
    <w:r w:rsidRPr="004A00C9">
      <w:rPr>
        <w:rStyle w:val="5yl5"/>
        <w:rFonts w:ascii="HK Grotesk" w:hAnsi="HK Grotesk" w:cs="Arial"/>
        <w:color w:val="808080"/>
        <w:sz w:val="22"/>
      </w:rPr>
      <w:t>www.biblioteka-piaseczno</w:t>
    </w:r>
    <w:r w:rsidR="0089371F" w:rsidRPr="004A00C9">
      <w:rPr>
        <w:rStyle w:val="5yl5"/>
        <w:rFonts w:ascii="HK Grotesk" w:hAnsi="HK Grotesk" w:cs="Arial"/>
        <w:color w:val="808080"/>
        <w:sz w:val="22"/>
      </w:rPr>
      <w:t xml:space="preserve">.pl, </w:t>
    </w:r>
    <w:r w:rsidRPr="004A00C9">
      <w:rPr>
        <w:rStyle w:val="5yl5"/>
        <w:rFonts w:ascii="HK Grotesk" w:hAnsi="HK Grotesk" w:cs="Arial"/>
        <w:color w:val="808080"/>
        <w:sz w:val="22"/>
      </w:rPr>
      <w:t>kontakt@biblioteka-piaseczno.pl</w:t>
    </w:r>
  </w:p>
  <w:p w:rsidR="00EF79FE" w:rsidRPr="004A00C9" w:rsidRDefault="00EF79FE" w:rsidP="008C6648">
    <w:pPr>
      <w:spacing w:line="360" w:lineRule="auto"/>
      <w:jc w:val="center"/>
      <w:rPr>
        <w:rFonts w:ascii="HK Grotesk" w:hAnsi="HK Grotesk" w:cs="Arial"/>
        <w:color w:val="808080"/>
        <w:sz w:val="22"/>
        <w:lang w:val="en-US"/>
      </w:rPr>
    </w:pPr>
    <w:r w:rsidRPr="004A00C9">
      <w:rPr>
        <w:rStyle w:val="5yl5"/>
        <w:rFonts w:ascii="HK Grotesk" w:hAnsi="HK Grotesk" w:cs="Arial"/>
        <w:color w:val="808080"/>
        <w:sz w:val="22"/>
        <w:lang w:val="en-US"/>
      </w:rPr>
      <w:t>Tel. (2</w:t>
    </w:r>
    <w:r w:rsidR="001710DC" w:rsidRPr="004A00C9">
      <w:rPr>
        <w:rStyle w:val="5yl5"/>
        <w:rFonts w:ascii="HK Grotesk" w:hAnsi="HK Grotesk" w:cs="Arial"/>
        <w:color w:val="808080"/>
        <w:sz w:val="22"/>
        <w:lang w:val="en-US"/>
      </w:rPr>
      <w:t>2) 484-21-45</w:t>
    </w:r>
  </w:p>
  <w:p w:rsidR="0089371F" w:rsidRPr="00EF79FE" w:rsidRDefault="0089371F" w:rsidP="0089371F">
    <w:pPr>
      <w:rPr>
        <w:rStyle w:val="5yl5"/>
      </w:rPr>
    </w:pPr>
  </w:p>
  <w:p w:rsidR="0089371F" w:rsidRPr="00EF79FE" w:rsidRDefault="0089371F" w:rsidP="0089371F">
    <w:pPr>
      <w:rPr>
        <w:color w:val="000000"/>
        <w:sz w:val="22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29A" w:rsidRDefault="00F802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AC4" w:rsidRDefault="00AE5AC4">
      <w:r>
        <w:separator/>
      </w:r>
    </w:p>
  </w:footnote>
  <w:footnote w:type="continuationSeparator" w:id="0">
    <w:p w:rsidR="00AE5AC4" w:rsidRDefault="00AE5A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29A" w:rsidRDefault="00F8029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29A" w:rsidRDefault="00F8029A" w:rsidP="00207288">
    <w:pPr>
      <w:spacing w:line="360" w:lineRule="auto"/>
      <w:jc w:val="both"/>
      <w:rPr>
        <w:rFonts w:ascii="Candara" w:hAnsi="Candara"/>
        <w:b/>
        <w:bCs/>
        <w:color w:val="70AD47" w:themeColor="accent6"/>
      </w:rPr>
    </w:pPr>
    <w:r>
      <w:rPr>
        <w:rFonts w:ascii="Candara" w:hAnsi="Candara"/>
        <w:b/>
        <w:bCs/>
        <w:noProof/>
        <w:color w:val="70AD47" w:themeColor="accent6"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5067300</wp:posOffset>
          </wp:positionH>
          <wp:positionV relativeFrom="paragraph">
            <wp:posOffset>139700</wp:posOffset>
          </wp:positionV>
          <wp:extent cx="1384300" cy="600075"/>
          <wp:effectExtent l="0" t="0" r="6350" b="952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rsja pozioma_czarn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4300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E5AC4">
      <w:rPr>
        <w:rFonts w:ascii="Candara" w:hAnsi="Candara"/>
        <w:b/>
        <w:bCs/>
        <w:color w:val="70AD47" w:themeColor="accent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38.6pt;height:57pt">
          <v:imagedata r:id="rId2" o:title="b-2 czarne"/>
        </v:shape>
      </w:pict>
    </w:r>
  </w:p>
  <w:p w:rsidR="001710DC" w:rsidRPr="00F8029A" w:rsidRDefault="00207288" w:rsidP="00207288">
    <w:pPr>
      <w:spacing w:line="360" w:lineRule="auto"/>
      <w:jc w:val="both"/>
      <w:rPr>
        <w:rFonts w:ascii="Candara" w:hAnsi="Candara"/>
        <w:bCs/>
        <w:color w:val="70AD47" w:themeColor="accent6"/>
      </w:rPr>
    </w:pPr>
    <w:r w:rsidRPr="00F8029A">
      <w:rPr>
        <w:rFonts w:ascii="Candara" w:hAnsi="Candara"/>
        <w:bCs/>
        <w:color w:val="70AD47" w:themeColor="accent6"/>
      </w:rPr>
      <w:t>__________</w:t>
    </w:r>
    <w:r w:rsidR="004A00C9" w:rsidRPr="00F8029A">
      <w:rPr>
        <w:rFonts w:ascii="Candara" w:hAnsi="Candara"/>
        <w:bCs/>
        <w:color w:val="70AD47" w:themeColor="accent6"/>
      </w:rPr>
      <w:t>____</w:t>
    </w:r>
    <w:r w:rsidR="00F8029A" w:rsidRPr="00F8029A">
      <w:rPr>
        <w:rFonts w:ascii="Candara" w:hAnsi="Candara"/>
        <w:bCs/>
        <w:color w:val="70AD47" w:themeColor="accent6"/>
      </w:rPr>
      <w:t>_______________________________________________________________________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29A" w:rsidRDefault="00F8029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229DF"/>
    <w:multiLevelType w:val="hybridMultilevel"/>
    <w:tmpl w:val="3A0C66DA"/>
    <w:lvl w:ilvl="0" w:tplc="4B4CFFC4">
      <w:start w:val="1"/>
      <w:numFmt w:val="bullet"/>
      <w:lvlText w:val=""/>
      <w:lvlJc w:val="left"/>
      <w:pPr>
        <w:ind w:left="2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C27334">
      <w:start w:val="1"/>
      <w:numFmt w:val="decimal"/>
      <w:lvlText w:val="%2."/>
      <w:lvlJc w:val="left"/>
      <w:pPr>
        <w:ind w:left="7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40ED02">
      <w:start w:val="1"/>
      <w:numFmt w:val="lowerRoman"/>
      <w:lvlText w:val="%3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000E12">
      <w:start w:val="1"/>
      <w:numFmt w:val="decimal"/>
      <w:lvlText w:val="%4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3AFB4C">
      <w:start w:val="1"/>
      <w:numFmt w:val="lowerLetter"/>
      <w:lvlText w:val="%5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62F644">
      <w:start w:val="1"/>
      <w:numFmt w:val="lowerRoman"/>
      <w:lvlText w:val="%6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C4184A">
      <w:start w:val="1"/>
      <w:numFmt w:val="decimal"/>
      <w:lvlText w:val="%7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1C0534">
      <w:start w:val="1"/>
      <w:numFmt w:val="lowerLetter"/>
      <w:lvlText w:val="%8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22CB9C">
      <w:start w:val="1"/>
      <w:numFmt w:val="lowerRoman"/>
      <w:lvlText w:val="%9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14B3D6B"/>
    <w:multiLevelType w:val="hybridMultilevel"/>
    <w:tmpl w:val="ED00D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D166C"/>
    <w:multiLevelType w:val="hybridMultilevel"/>
    <w:tmpl w:val="CD1AF0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92F25"/>
    <w:multiLevelType w:val="hybridMultilevel"/>
    <w:tmpl w:val="C3D65F9A"/>
    <w:lvl w:ilvl="0" w:tplc="29BC829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B93EE1"/>
    <w:multiLevelType w:val="hybridMultilevel"/>
    <w:tmpl w:val="CFD6F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0913D0"/>
    <w:multiLevelType w:val="hybridMultilevel"/>
    <w:tmpl w:val="9910A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0F4E85"/>
    <w:multiLevelType w:val="hybridMultilevel"/>
    <w:tmpl w:val="622A60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FF3A42"/>
    <w:multiLevelType w:val="hybridMultilevel"/>
    <w:tmpl w:val="724A1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8A18D5"/>
    <w:multiLevelType w:val="hybridMultilevel"/>
    <w:tmpl w:val="D01AF0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E45660"/>
    <w:multiLevelType w:val="hybridMultilevel"/>
    <w:tmpl w:val="81D2F3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407B91"/>
    <w:multiLevelType w:val="hybridMultilevel"/>
    <w:tmpl w:val="139000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C9401C"/>
    <w:multiLevelType w:val="hybridMultilevel"/>
    <w:tmpl w:val="FE4A08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C20DA6"/>
    <w:multiLevelType w:val="hybridMultilevel"/>
    <w:tmpl w:val="4914D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9E0332"/>
    <w:multiLevelType w:val="hybridMultilevel"/>
    <w:tmpl w:val="AAA85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184725"/>
    <w:multiLevelType w:val="hybridMultilevel"/>
    <w:tmpl w:val="322E9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3D58A8"/>
    <w:multiLevelType w:val="hybridMultilevel"/>
    <w:tmpl w:val="E358602C"/>
    <w:lvl w:ilvl="0" w:tplc="FCF298AC">
      <w:start w:val="1"/>
      <w:numFmt w:val="decimal"/>
      <w:lvlText w:val="%1."/>
      <w:lvlJc w:val="left"/>
      <w:pPr>
        <w:ind w:left="85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EAA10A">
      <w:start w:val="1"/>
      <w:numFmt w:val="lowerLetter"/>
      <w:lvlText w:val="%2)"/>
      <w:lvlJc w:val="left"/>
      <w:pPr>
        <w:ind w:left="127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0E6012">
      <w:start w:val="1"/>
      <w:numFmt w:val="lowerRoman"/>
      <w:lvlText w:val="%3"/>
      <w:lvlJc w:val="left"/>
      <w:pPr>
        <w:ind w:left="199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A1A6ED8">
      <w:start w:val="1"/>
      <w:numFmt w:val="decimal"/>
      <w:lvlText w:val="%4"/>
      <w:lvlJc w:val="left"/>
      <w:pPr>
        <w:ind w:left="271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C02F06">
      <w:start w:val="1"/>
      <w:numFmt w:val="lowerLetter"/>
      <w:lvlText w:val="%5"/>
      <w:lvlJc w:val="left"/>
      <w:pPr>
        <w:ind w:left="343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F2246C">
      <w:start w:val="1"/>
      <w:numFmt w:val="lowerRoman"/>
      <w:lvlText w:val="%6"/>
      <w:lvlJc w:val="left"/>
      <w:pPr>
        <w:ind w:left="415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CE7808">
      <w:start w:val="1"/>
      <w:numFmt w:val="decimal"/>
      <w:lvlText w:val="%7"/>
      <w:lvlJc w:val="left"/>
      <w:pPr>
        <w:ind w:left="487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760A6E">
      <w:start w:val="1"/>
      <w:numFmt w:val="lowerLetter"/>
      <w:lvlText w:val="%8"/>
      <w:lvlJc w:val="left"/>
      <w:pPr>
        <w:ind w:left="559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CA56B6">
      <w:start w:val="1"/>
      <w:numFmt w:val="lowerRoman"/>
      <w:lvlText w:val="%9"/>
      <w:lvlJc w:val="left"/>
      <w:pPr>
        <w:ind w:left="631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0AD5EA6"/>
    <w:multiLevelType w:val="hybridMultilevel"/>
    <w:tmpl w:val="40FC6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5A47CD"/>
    <w:multiLevelType w:val="hybridMultilevel"/>
    <w:tmpl w:val="A238E11C"/>
    <w:lvl w:ilvl="0" w:tplc="7DCEA47A">
      <w:start w:val="13"/>
      <w:numFmt w:val="decimal"/>
      <w:lvlText w:val="%1."/>
      <w:lvlJc w:val="left"/>
      <w:pPr>
        <w:ind w:left="85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06DC34">
      <w:start w:val="1"/>
      <w:numFmt w:val="lowerLetter"/>
      <w:lvlText w:val="%2"/>
      <w:lvlJc w:val="left"/>
      <w:pPr>
        <w:ind w:left="15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F60790">
      <w:start w:val="1"/>
      <w:numFmt w:val="lowerRoman"/>
      <w:lvlText w:val="%3"/>
      <w:lvlJc w:val="left"/>
      <w:pPr>
        <w:ind w:left="229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1807CE">
      <w:start w:val="1"/>
      <w:numFmt w:val="decimal"/>
      <w:lvlText w:val="%4"/>
      <w:lvlJc w:val="left"/>
      <w:pPr>
        <w:ind w:left="301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06A252">
      <w:start w:val="1"/>
      <w:numFmt w:val="lowerLetter"/>
      <w:lvlText w:val="%5"/>
      <w:lvlJc w:val="left"/>
      <w:pPr>
        <w:ind w:left="373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6893FA">
      <w:start w:val="1"/>
      <w:numFmt w:val="lowerRoman"/>
      <w:lvlText w:val="%6"/>
      <w:lvlJc w:val="left"/>
      <w:pPr>
        <w:ind w:left="445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82A23C">
      <w:start w:val="1"/>
      <w:numFmt w:val="decimal"/>
      <w:lvlText w:val="%7"/>
      <w:lvlJc w:val="left"/>
      <w:pPr>
        <w:ind w:left="51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848DA0">
      <w:start w:val="1"/>
      <w:numFmt w:val="lowerLetter"/>
      <w:lvlText w:val="%8"/>
      <w:lvlJc w:val="left"/>
      <w:pPr>
        <w:ind w:left="589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C0419C">
      <w:start w:val="1"/>
      <w:numFmt w:val="lowerRoman"/>
      <w:lvlText w:val="%9"/>
      <w:lvlJc w:val="left"/>
      <w:pPr>
        <w:ind w:left="661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B1368AF"/>
    <w:multiLevelType w:val="hybridMultilevel"/>
    <w:tmpl w:val="44084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124D77"/>
    <w:multiLevelType w:val="hybridMultilevel"/>
    <w:tmpl w:val="C7AA6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614EB3"/>
    <w:multiLevelType w:val="hybridMultilevel"/>
    <w:tmpl w:val="E2347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0434F1"/>
    <w:multiLevelType w:val="hybridMultilevel"/>
    <w:tmpl w:val="E8E64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364ED9"/>
    <w:multiLevelType w:val="hybridMultilevel"/>
    <w:tmpl w:val="F53A56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1A0B88"/>
    <w:multiLevelType w:val="hybridMultilevel"/>
    <w:tmpl w:val="C2888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4513BD"/>
    <w:multiLevelType w:val="hybridMultilevel"/>
    <w:tmpl w:val="CC964F1E"/>
    <w:lvl w:ilvl="0" w:tplc="B28AF65A">
      <w:start w:val="1"/>
      <w:numFmt w:val="bullet"/>
      <w:lvlText w:val="-"/>
      <w:lvlJc w:val="left"/>
      <w:pPr>
        <w:ind w:left="28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78C18E">
      <w:start w:val="1"/>
      <w:numFmt w:val="bullet"/>
      <w:lvlText w:val="o"/>
      <w:lvlJc w:val="left"/>
      <w:pPr>
        <w:ind w:left="10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0C4A72">
      <w:start w:val="1"/>
      <w:numFmt w:val="bullet"/>
      <w:lvlText w:val="▪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E2B668">
      <w:start w:val="1"/>
      <w:numFmt w:val="bullet"/>
      <w:lvlText w:val="•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F04ED0">
      <w:start w:val="1"/>
      <w:numFmt w:val="bullet"/>
      <w:lvlText w:val="o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D2E746">
      <w:start w:val="1"/>
      <w:numFmt w:val="bullet"/>
      <w:lvlText w:val="▪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6A6D80">
      <w:start w:val="1"/>
      <w:numFmt w:val="bullet"/>
      <w:lvlText w:val="•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862BF4">
      <w:start w:val="1"/>
      <w:numFmt w:val="bullet"/>
      <w:lvlText w:val="o"/>
      <w:lvlJc w:val="left"/>
      <w:pPr>
        <w:ind w:left="54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0819D0">
      <w:start w:val="1"/>
      <w:numFmt w:val="bullet"/>
      <w:lvlText w:val="▪"/>
      <w:lvlJc w:val="left"/>
      <w:pPr>
        <w:ind w:left="61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4097C0E"/>
    <w:multiLevelType w:val="hybridMultilevel"/>
    <w:tmpl w:val="F4EE0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854A83"/>
    <w:multiLevelType w:val="hybridMultilevel"/>
    <w:tmpl w:val="CE760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C27ABF"/>
    <w:multiLevelType w:val="hybridMultilevel"/>
    <w:tmpl w:val="27D0B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FC3AA1"/>
    <w:multiLevelType w:val="hybridMultilevel"/>
    <w:tmpl w:val="F4782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D3005F"/>
    <w:multiLevelType w:val="hybridMultilevel"/>
    <w:tmpl w:val="7CB25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69504A"/>
    <w:multiLevelType w:val="hybridMultilevel"/>
    <w:tmpl w:val="CD0CE0F0"/>
    <w:lvl w:ilvl="0" w:tplc="FB22E23A">
      <w:start w:val="1"/>
      <w:numFmt w:val="lowerLetter"/>
      <w:lvlText w:val="%1)"/>
      <w:lvlJc w:val="left"/>
      <w:pPr>
        <w:ind w:left="126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B69E40">
      <w:start w:val="1"/>
      <w:numFmt w:val="lowerLetter"/>
      <w:lvlText w:val="%2"/>
      <w:lvlJc w:val="left"/>
      <w:pPr>
        <w:ind w:left="175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20FE84">
      <w:start w:val="1"/>
      <w:numFmt w:val="lowerRoman"/>
      <w:lvlText w:val="%3"/>
      <w:lvlJc w:val="left"/>
      <w:pPr>
        <w:ind w:left="247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72502A">
      <w:start w:val="1"/>
      <w:numFmt w:val="decimal"/>
      <w:lvlText w:val="%4"/>
      <w:lvlJc w:val="left"/>
      <w:pPr>
        <w:ind w:left="319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76306A">
      <w:start w:val="1"/>
      <w:numFmt w:val="lowerLetter"/>
      <w:lvlText w:val="%5"/>
      <w:lvlJc w:val="left"/>
      <w:pPr>
        <w:ind w:left="391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54A5FC">
      <w:start w:val="1"/>
      <w:numFmt w:val="lowerRoman"/>
      <w:lvlText w:val="%6"/>
      <w:lvlJc w:val="left"/>
      <w:pPr>
        <w:ind w:left="463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74DB7A">
      <w:start w:val="1"/>
      <w:numFmt w:val="decimal"/>
      <w:lvlText w:val="%7"/>
      <w:lvlJc w:val="left"/>
      <w:pPr>
        <w:ind w:left="535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A0B2E0">
      <w:start w:val="1"/>
      <w:numFmt w:val="lowerLetter"/>
      <w:lvlText w:val="%8"/>
      <w:lvlJc w:val="left"/>
      <w:pPr>
        <w:ind w:left="607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DAD8EC">
      <w:start w:val="1"/>
      <w:numFmt w:val="lowerRoman"/>
      <w:lvlText w:val="%9"/>
      <w:lvlJc w:val="left"/>
      <w:pPr>
        <w:ind w:left="679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9"/>
  </w:num>
  <w:num w:numId="2">
    <w:abstractNumId w:val="28"/>
  </w:num>
  <w:num w:numId="3">
    <w:abstractNumId w:val="1"/>
  </w:num>
  <w:num w:numId="4">
    <w:abstractNumId w:val="21"/>
  </w:num>
  <w:num w:numId="5">
    <w:abstractNumId w:val="29"/>
  </w:num>
  <w:num w:numId="6">
    <w:abstractNumId w:val="13"/>
  </w:num>
  <w:num w:numId="7">
    <w:abstractNumId w:val="23"/>
  </w:num>
  <w:num w:numId="8">
    <w:abstractNumId w:val="10"/>
  </w:num>
  <w:num w:numId="9">
    <w:abstractNumId w:val="11"/>
  </w:num>
  <w:num w:numId="10">
    <w:abstractNumId w:val="22"/>
  </w:num>
  <w:num w:numId="11">
    <w:abstractNumId w:val="27"/>
  </w:num>
  <w:num w:numId="12">
    <w:abstractNumId w:val="12"/>
  </w:num>
  <w:num w:numId="13">
    <w:abstractNumId w:val="3"/>
  </w:num>
  <w:num w:numId="14">
    <w:abstractNumId w:val="18"/>
  </w:num>
  <w:num w:numId="15">
    <w:abstractNumId w:val="25"/>
  </w:num>
  <w:num w:numId="16">
    <w:abstractNumId w:val="14"/>
  </w:num>
  <w:num w:numId="17">
    <w:abstractNumId w:val="20"/>
  </w:num>
  <w:num w:numId="18">
    <w:abstractNumId w:val="16"/>
  </w:num>
  <w:num w:numId="19">
    <w:abstractNumId w:val="7"/>
  </w:num>
  <w:num w:numId="20">
    <w:abstractNumId w:val="26"/>
  </w:num>
  <w:num w:numId="21">
    <w:abstractNumId w:val="5"/>
  </w:num>
  <w:num w:numId="22">
    <w:abstractNumId w:val="8"/>
  </w:num>
  <w:num w:numId="23">
    <w:abstractNumId w:val="2"/>
  </w:num>
  <w:num w:numId="24">
    <w:abstractNumId w:val="6"/>
  </w:num>
  <w:num w:numId="25">
    <w:abstractNumId w:val="4"/>
  </w:num>
  <w:num w:numId="26">
    <w:abstractNumId w:val="9"/>
  </w:num>
  <w:num w:numId="27">
    <w:abstractNumId w:val="0"/>
  </w:num>
  <w:num w:numId="28">
    <w:abstractNumId w:val="24"/>
  </w:num>
  <w:num w:numId="29">
    <w:abstractNumId w:val="15"/>
  </w:num>
  <w:num w:numId="30">
    <w:abstractNumId w:val="30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2D9"/>
    <w:rsid w:val="0000294B"/>
    <w:rsid w:val="000048B0"/>
    <w:rsid w:val="000152EA"/>
    <w:rsid w:val="00052600"/>
    <w:rsid w:val="00066F39"/>
    <w:rsid w:val="0008255A"/>
    <w:rsid w:val="00094490"/>
    <w:rsid w:val="000A0AD8"/>
    <w:rsid w:val="000A5623"/>
    <w:rsid w:val="000B5AB5"/>
    <w:rsid w:val="000D2F78"/>
    <w:rsid w:val="000E07CF"/>
    <w:rsid w:val="000F7826"/>
    <w:rsid w:val="00101E8E"/>
    <w:rsid w:val="0011305A"/>
    <w:rsid w:val="00120177"/>
    <w:rsid w:val="00122200"/>
    <w:rsid w:val="0015678B"/>
    <w:rsid w:val="001601FC"/>
    <w:rsid w:val="0016025F"/>
    <w:rsid w:val="00165215"/>
    <w:rsid w:val="001710DC"/>
    <w:rsid w:val="001744B7"/>
    <w:rsid w:val="00181C16"/>
    <w:rsid w:val="001A7A3D"/>
    <w:rsid w:val="001B0591"/>
    <w:rsid w:val="001B36DB"/>
    <w:rsid w:val="001E3929"/>
    <w:rsid w:val="001F210D"/>
    <w:rsid w:val="00207288"/>
    <w:rsid w:val="00214D75"/>
    <w:rsid w:val="00220378"/>
    <w:rsid w:val="0022267E"/>
    <w:rsid w:val="0022569C"/>
    <w:rsid w:val="0024780F"/>
    <w:rsid w:val="00292F81"/>
    <w:rsid w:val="002A6496"/>
    <w:rsid w:val="002C2AEE"/>
    <w:rsid w:val="002E7A62"/>
    <w:rsid w:val="002F424F"/>
    <w:rsid w:val="00335A32"/>
    <w:rsid w:val="00341B15"/>
    <w:rsid w:val="003639E4"/>
    <w:rsid w:val="00385155"/>
    <w:rsid w:val="003E1116"/>
    <w:rsid w:val="003E409E"/>
    <w:rsid w:val="004032D9"/>
    <w:rsid w:val="00425AE6"/>
    <w:rsid w:val="00437B22"/>
    <w:rsid w:val="00442975"/>
    <w:rsid w:val="00462299"/>
    <w:rsid w:val="00463DF1"/>
    <w:rsid w:val="004766BE"/>
    <w:rsid w:val="004A00C9"/>
    <w:rsid w:val="004B037C"/>
    <w:rsid w:val="004E1B0B"/>
    <w:rsid w:val="004F0F4C"/>
    <w:rsid w:val="0050725C"/>
    <w:rsid w:val="0050730C"/>
    <w:rsid w:val="00516D20"/>
    <w:rsid w:val="0052109A"/>
    <w:rsid w:val="005925CB"/>
    <w:rsid w:val="005A1440"/>
    <w:rsid w:val="005A563C"/>
    <w:rsid w:val="005B2B45"/>
    <w:rsid w:val="005D658A"/>
    <w:rsid w:val="005E5DBD"/>
    <w:rsid w:val="005F6BD4"/>
    <w:rsid w:val="006070FD"/>
    <w:rsid w:val="00611E99"/>
    <w:rsid w:val="00616C43"/>
    <w:rsid w:val="00620E2B"/>
    <w:rsid w:val="00632F2C"/>
    <w:rsid w:val="00640414"/>
    <w:rsid w:val="00644BA1"/>
    <w:rsid w:val="0066117E"/>
    <w:rsid w:val="00674691"/>
    <w:rsid w:val="00693111"/>
    <w:rsid w:val="006A07F3"/>
    <w:rsid w:val="006A0A81"/>
    <w:rsid w:val="006A7AEC"/>
    <w:rsid w:val="006C1401"/>
    <w:rsid w:val="006C77F2"/>
    <w:rsid w:val="006D7A9E"/>
    <w:rsid w:val="006F4DD9"/>
    <w:rsid w:val="007276C2"/>
    <w:rsid w:val="007550D6"/>
    <w:rsid w:val="00770050"/>
    <w:rsid w:val="00796BDC"/>
    <w:rsid w:val="007A017D"/>
    <w:rsid w:val="007E138F"/>
    <w:rsid w:val="0080293C"/>
    <w:rsid w:val="00821B20"/>
    <w:rsid w:val="008351B0"/>
    <w:rsid w:val="00837C56"/>
    <w:rsid w:val="00841EA9"/>
    <w:rsid w:val="00845F6A"/>
    <w:rsid w:val="00857DF7"/>
    <w:rsid w:val="00885A90"/>
    <w:rsid w:val="0089371F"/>
    <w:rsid w:val="00894132"/>
    <w:rsid w:val="00896402"/>
    <w:rsid w:val="008A28EF"/>
    <w:rsid w:val="008C6648"/>
    <w:rsid w:val="008D482F"/>
    <w:rsid w:val="008E39F7"/>
    <w:rsid w:val="008F2F65"/>
    <w:rsid w:val="00901084"/>
    <w:rsid w:val="009017B1"/>
    <w:rsid w:val="00927EF7"/>
    <w:rsid w:val="00972E04"/>
    <w:rsid w:val="00984230"/>
    <w:rsid w:val="009E0BDB"/>
    <w:rsid w:val="009E64EA"/>
    <w:rsid w:val="00A07165"/>
    <w:rsid w:val="00A16AA9"/>
    <w:rsid w:val="00A30D46"/>
    <w:rsid w:val="00A45396"/>
    <w:rsid w:val="00A63B9A"/>
    <w:rsid w:val="00A66BDB"/>
    <w:rsid w:val="00A93634"/>
    <w:rsid w:val="00AD4B89"/>
    <w:rsid w:val="00AE2140"/>
    <w:rsid w:val="00AE5AC4"/>
    <w:rsid w:val="00AF086A"/>
    <w:rsid w:val="00AF4BE6"/>
    <w:rsid w:val="00B16F49"/>
    <w:rsid w:val="00B365C5"/>
    <w:rsid w:val="00B46CA3"/>
    <w:rsid w:val="00B627D2"/>
    <w:rsid w:val="00B6442C"/>
    <w:rsid w:val="00B85895"/>
    <w:rsid w:val="00B9488E"/>
    <w:rsid w:val="00BA5150"/>
    <w:rsid w:val="00BB2F8C"/>
    <w:rsid w:val="00BE16F2"/>
    <w:rsid w:val="00BE1E24"/>
    <w:rsid w:val="00BF2174"/>
    <w:rsid w:val="00C17AFE"/>
    <w:rsid w:val="00C17E55"/>
    <w:rsid w:val="00C23AFE"/>
    <w:rsid w:val="00C24604"/>
    <w:rsid w:val="00C6404A"/>
    <w:rsid w:val="00CB5006"/>
    <w:rsid w:val="00CC0674"/>
    <w:rsid w:val="00CD107F"/>
    <w:rsid w:val="00CD6537"/>
    <w:rsid w:val="00D027A3"/>
    <w:rsid w:val="00D062DE"/>
    <w:rsid w:val="00D24FD1"/>
    <w:rsid w:val="00D35556"/>
    <w:rsid w:val="00D35BAB"/>
    <w:rsid w:val="00D45C7F"/>
    <w:rsid w:val="00D60E29"/>
    <w:rsid w:val="00D72962"/>
    <w:rsid w:val="00DB7023"/>
    <w:rsid w:val="00DE4214"/>
    <w:rsid w:val="00E10BE5"/>
    <w:rsid w:val="00E349B9"/>
    <w:rsid w:val="00E51D87"/>
    <w:rsid w:val="00E60CFD"/>
    <w:rsid w:val="00E67FC8"/>
    <w:rsid w:val="00E86CC9"/>
    <w:rsid w:val="00E97356"/>
    <w:rsid w:val="00EB1245"/>
    <w:rsid w:val="00ED28AF"/>
    <w:rsid w:val="00EF79FE"/>
    <w:rsid w:val="00F0148A"/>
    <w:rsid w:val="00F15029"/>
    <w:rsid w:val="00F40364"/>
    <w:rsid w:val="00F8029A"/>
    <w:rsid w:val="00F84516"/>
    <w:rsid w:val="00F958CB"/>
    <w:rsid w:val="00FC1208"/>
    <w:rsid w:val="00FD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DB8CA5"/>
  <w15:chartTrackingRefBased/>
  <w15:docId w15:val="{3D49F24B-61A7-4BB2-AA96-A2BAE04D9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5029"/>
    <w:pPr>
      <w:suppressAutoHyphens/>
    </w:pPr>
    <w:rPr>
      <w:rFonts w:ascii="Times New Roman" w:eastAsia="Times New Roman" w:hAnsi="Times New Roman"/>
      <w:sz w:val="24"/>
      <w:szCs w:val="24"/>
      <w:lang w:val="pl-PL"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9371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9371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9371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032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032D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32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032D9"/>
    <w:rPr>
      <w:rFonts w:ascii="Tahoma" w:eastAsia="Times New Roman" w:hAnsi="Tahoma" w:cs="Tahoma"/>
      <w:sz w:val="16"/>
      <w:szCs w:val="16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0294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0294B"/>
    <w:rPr>
      <w:rFonts w:ascii="Times New Roman" w:eastAsia="Times New Roman" w:hAnsi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2F6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F2F65"/>
    <w:rPr>
      <w:rFonts w:ascii="Times New Roman" w:eastAsia="Times New Roman" w:hAnsi="Times New Roman"/>
      <w:lang w:eastAsia="ar-SA"/>
    </w:rPr>
  </w:style>
  <w:style w:type="character" w:styleId="Odwoanieprzypisukocowego">
    <w:name w:val="endnote reference"/>
    <w:uiPriority w:val="99"/>
    <w:semiHidden/>
    <w:unhideWhenUsed/>
    <w:rsid w:val="008F2F65"/>
    <w:rPr>
      <w:vertAlign w:val="superscript"/>
    </w:rPr>
  </w:style>
  <w:style w:type="character" w:customStyle="1" w:styleId="Nagwek1Znak">
    <w:name w:val="Nagłówek 1 Znak"/>
    <w:link w:val="Nagwek1"/>
    <w:uiPriority w:val="9"/>
    <w:rsid w:val="0089371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"/>
    <w:rsid w:val="0089371F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Bezodstpw">
    <w:name w:val="No Spacing"/>
    <w:uiPriority w:val="1"/>
    <w:qFormat/>
    <w:rsid w:val="0089371F"/>
    <w:pPr>
      <w:suppressAutoHyphens/>
    </w:pPr>
    <w:rPr>
      <w:rFonts w:ascii="Times New Roman" w:eastAsia="Times New Roman" w:hAnsi="Times New Roman"/>
      <w:sz w:val="24"/>
      <w:szCs w:val="24"/>
      <w:lang w:val="pl-PL"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89371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89371F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Nagwek3Znak">
    <w:name w:val="Nagłówek 3 Znak"/>
    <w:link w:val="Nagwek3"/>
    <w:uiPriority w:val="9"/>
    <w:rsid w:val="0089371F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5yl5">
    <w:name w:val="_5yl5"/>
    <w:rsid w:val="0089371F"/>
  </w:style>
  <w:style w:type="character" w:styleId="Hipercze">
    <w:name w:val="Hyperlink"/>
    <w:uiPriority w:val="99"/>
    <w:unhideWhenUsed/>
    <w:rsid w:val="0089371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66BDB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66B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rsid w:val="00A66BDB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47D3B-1638-4B9C-A304-D0E3FA352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994</Words>
  <Characters>5968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ilustracja</dc:creator>
  <cp:keywords/>
  <cp:lastModifiedBy>Joanna Miter</cp:lastModifiedBy>
  <cp:revision>6</cp:revision>
  <cp:lastPrinted>2020-01-07T12:21:00Z</cp:lastPrinted>
  <dcterms:created xsi:type="dcterms:W3CDTF">2021-01-18T18:57:00Z</dcterms:created>
  <dcterms:modified xsi:type="dcterms:W3CDTF">2021-02-02T10:30:00Z</dcterms:modified>
</cp:coreProperties>
</file>