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D858481" w:rsidR="00513732" w:rsidRPr="00513732" w:rsidRDefault="00C066A1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1</w:t>
      </w:r>
    </w:p>
    <w:p w14:paraId="7EEB48BD" w14:textId="2D3C6C54" w:rsidR="00575A01" w:rsidRDefault="00513732" w:rsidP="00C066A1">
      <w:pPr>
        <w:ind w:left="4956"/>
        <w:rPr>
          <w:rFonts w:ascii="HK Grotesk" w:hAnsi="HK Grotesk"/>
          <w:sz w:val="22"/>
          <w:szCs w:val="22"/>
        </w:rPr>
      </w:pPr>
      <w:r w:rsidRPr="00513732">
        <w:rPr>
          <w:rFonts w:ascii="HK Grotesk" w:hAnsi="HK Grotesk"/>
          <w:sz w:val="20"/>
          <w:szCs w:val="20"/>
        </w:rPr>
        <w:t xml:space="preserve">do </w:t>
      </w:r>
      <w:r w:rsidR="00C066A1" w:rsidRPr="00C066A1">
        <w:rPr>
          <w:rFonts w:ascii="HK Grotesk" w:hAnsi="HK Grotesk"/>
          <w:sz w:val="20"/>
          <w:szCs w:val="20"/>
        </w:rPr>
        <w:t xml:space="preserve">Zasady korzystania z warsztatów organizowanych </w:t>
      </w:r>
      <w:r w:rsidR="00C066A1">
        <w:rPr>
          <w:rFonts w:ascii="HK Grotesk" w:hAnsi="HK Grotesk"/>
          <w:sz w:val="20"/>
          <w:szCs w:val="20"/>
        </w:rPr>
        <w:br/>
      </w:r>
      <w:r w:rsidR="00C066A1" w:rsidRPr="00C066A1">
        <w:rPr>
          <w:rFonts w:ascii="HK Grotesk" w:hAnsi="HK Grotesk"/>
          <w:sz w:val="20"/>
          <w:szCs w:val="20"/>
        </w:rPr>
        <w:t>przez Bibliotekę Publiczną w Piasecznie</w:t>
      </w:r>
      <w:r w:rsidR="00C066A1">
        <w:rPr>
          <w:rFonts w:ascii="HK Grotesk" w:hAnsi="HK Grotesk"/>
          <w:sz w:val="20"/>
          <w:szCs w:val="20"/>
        </w:rPr>
        <w:t xml:space="preserve"> </w:t>
      </w:r>
      <w:r w:rsidR="00F8568B">
        <w:rPr>
          <w:rFonts w:ascii="HK Grotesk" w:hAnsi="HK Grotesk"/>
          <w:sz w:val="20"/>
          <w:szCs w:val="20"/>
        </w:rPr>
        <w:t xml:space="preserve">wprowadzonych </w:t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7A7AF0A4" w14:textId="596EB817" w:rsidR="00C066A1" w:rsidRDefault="00C066A1" w:rsidP="00C066A1">
      <w:pPr>
        <w:ind w:left="4956"/>
        <w:rPr>
          <w:rFonts w:ascii="HK Grotesk" w:hAnsi="HK Grotesk"/>
          <w:sz w:val="22"/>
          <w:szCs w:val="22"/>
        </w:rPr>
      </w:pPr>
    </w:p>
    <w:p w14:paraId="07993595" w14:textId="77777777" w:rsidR="00C066A1" w:rsidRPr="00513732" w:rsidRDefault="00C066A1" w:rsidP="00C066A1">
      <w:pPr>
        <w:ind w:left="4956"/>
        <w:rPr>
          <w:rFonts w:ascii="HK Grotesk" w:hAnsi="HK Grotesk" w:cs="Arial"/>
          <w:i/>
          <w:sz w:val="22"/>
          <w:szCs w:val="22"/>
        </w:rPr>
      </w:pPr>
    </w:p>
    <w:p w14:paraId="23526715" w14:textId="677AF7BC" w:rsidR="008F78BC" w:rsidRPr="004C6693" w:rsidRDefault="00C066A1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ZASADY</w:t>
      </w:r>
      <w:r w:rsidR="0045370E" w:rsidRPr="004C6693">
        <w:rPr>
          <w:rFonts w:ascii="HK Grotesk" w:hAnsi="HK Grotesk"/>
          <w:b/>
          <w:sz w:val="22"/>
          <w:szCs w:val="22"/>
        </w:rPr>
        <w:t xml:space="preserve">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1CEFA267" w:rsidR="008F78BC" w:rsidRPr="004C6693" w:rsidRDefault="00C066A1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 Zasady</w:t>
      </w:r>
      <w:r w:rsidR="008F78BC" w:rsidRPr="004C6693">
        <w:rPr>
          <w:rFonts w:ascii="HK Grotesk" w:hAnsi="HK Grotesk"/>
          <w:sz w:val="22"/>
          <w:szCs w:val="22"/>
        </w:rPr>
        <w:t xml:space="preserve"> określa</w:t>
      </w:r>
      <w:r>
        <w:rPr>
          <w:rFonts w:ascii="HK Grotesk" w:hAnsi="HK Grotesk"/>
          <w:sz w:val="22"/>
          <w:szCs w:val="22"/>
        </w:rPr>
        <w:t>ją</w:t>
      </w:r>
      <w:r w:rsidR="008F78BC" w:rsidRPr="004C6693">
        <w:rPr>
          <w:rFonts w:ascii="HK Grotesk" w:hAnsi="HK Grotesk"/>
          <w:sz w:val="22"/>
          <w:szCs w:val="22"/>
        </w:rPr>
        <w:t xml:space="preserve">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="008F78BC"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509FF3F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4F56B3">
        <w:rPr>
          <w:rFonts w:ascii="HK Grotesk" w:hAnsi="HK Grotesk"/>
          <w:sz w:val="22"/>
          <w:szCs w:val="22"/>
        </w:rPr>
        <w:t>Piaseczno przy Szkolnej 18</w:t>
      </w:r>
      <w:r w:rsidR="00A37CA4">
        <w:rPr>
          <w:rFonts w:ascii="HK Grotesk" w:hAnsi="HK Grotesk"/>
          <w:sz w:val="22"/>
          <w:szCs w:val="22"/>
        </w:rPr>
        <w:t xml:space="preserve">, ul. </w:t>
      </w:r>
      <w:r w:rsidR="004F56B3">
        <w:rPr>
          <w:rFonts w:ascii="HK Grotesk" w:hAnsi="HK Grotesk"/>
          <w:sz w:val="22"/>
          <w:szCs w:val="22"/>
        </w:rPr>
        <w:t>Szkolna 18</w:t>
      </w:r>
      <w:r w:rsidR="00DF21E8">
        <w:rPr>
          <w:rFonts w:ascii="HK Grotesk" w:hAnsi="HK Grotesk"/>
          <w:sz w:val="22"/>
          <w:szCs w:val="22"/>
        </w:rPr>
        <w:t>, 05-500 P</w:t>
      </w:r>
      <w:r w:rsidR="00A37CA4">
        <w:rPr>
          <w:rFonts w:ascii="HK Grotesk" w:hAnsi="HK Grotesk"/>
          <w:sz w:val="22"/>
          <w:szCs w:val="22"/>
        </w:rPr>
        <w:t xml:space="preserve">iaseczno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4D77A41F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 xml:space="preserve">arsztatów Uczestnik powinien zapoznać się z postanowieniami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zaakceptować ich</w:t>
      </w:r>
      <w:r w:rsidRPr="004C6693">
        <w:rPr>
          <w:rFonts w:ascii="HK Grotesk" w:hAnsi="HK Grotesk"/>
          <w:sz w:val="22"/>
          <w:szCs w:val="22"/>
        </w:rPr>
        <w:t xml:space="preserve"> treść. </w:t>
      </w:r>
      <w:r w:rsidR="008F78BC" w:rsidRPr="004C6693">
        <w:rPr>
          <w:rFonts w:ascii="HK Grotesk" w:hAnsi="HK Grotesk"/>
          <w:sz w:val="22"/>
          <w:szCs w:val="22"/>
        </w:rPr>
        <w:t>Skorzystanie z usługi oznacza zobowiązanie do przes</w:t>
      </w:r>
      <w:r w:rsidR="00C066A1">
        <w:rPr>
          <w:rFonts w:ascii="HK Grotesk" w:hAnsi="HK Grotesk"/>
          <w:sz w:val="22"/>
          <w:szCs w:val="22"/>
        </w:rPr>
        <w:t>trzegania postanowień Zasad</w:t>
      </w:r>
      <w:r w:rsidR="008F78BC" w:rsidRPr="004C6693">
        <w:rPr>
          <w:rFonts w:ascii="HK Grotesk" w:hAnsi="HK Grotesk"/>
          <w:sz w:val="22"/>
          <w:szCs w:val="22"/>
        </w:rPr>
        <w:t xml:space="preserve">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4C669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3195831D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na </w:t>
      </w:r>
      <w:r w:rsidRPr="004C6693">
        <w:rPr>
          <w:rFonts w:ascii="HK Grotesk" w:hAnsi="HK Grotesk"/>
          <w:sz w:val="22"/>
          <w:szCs w:val="22"/>
        </w:rPr>
        <w:t>W</w:t>
      </w:r>
      <w:r w:rsidR="002F25D9" w:rsidRPr="004C6693">
        <w:rPr>
          <w:rFonts w:ascii="HK Grotesk" w:hAnsi="HK Grotesk"/>
          <w:sz w:val="22"/>
          <w:szCs w:val="22"/>
        </w:rPr>
        <w:t>arsztaty</w:t>
      </w:r>
      <w:r w:rsidRPr="004C6693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5F94AF36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C066A1">
        <w:rPr>
          <w:rFonts w:ascii="HK Grotesk" w:hAnsi="HK Grotesk"/>
          <w:sz w:val="22"/>
          <w:szCs w:val="22"/>
        </w:rPr>
        <w:t>niniejszych zasad</w:t>
      </w:r>
      <w:r w:rsidR="0069039F" w:rsidRPr="004C6693">
        <w:rPr>
          <w:rFonts w:ascii="HK Grotesk" w:hAnsi="HK Grotesk"/>
          <w:sz w:val="22"/>
          <w:szCs w:val="22"/>
        </w:rPr>
        <w:t>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4C6693">
        <w:rPr>
          <w:rFonts w:ascii="HK Grotesk" w:hAnsi="HK Grotesk"/>
          <w:sz w:val="22"/>
          <w:szCs w:val="22"/>
        </w:rPr>
        <w:t>Warsztaty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1709FCD6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arsztaty (mailowo/telefonicznie) i potwierdzeniu przez Organizatora przyjęcia zgłoszenia.</w:t>
      </w:r>
    </w:p>
    <w:p w14:paraId="2B9E2169" w14:textId="1CE09BD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3820B57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arsztatach oraz do wykluczenia Uczestnika, jeśli zachodzi uzasadnione podejrzenie, że dany Uczestnik działa sprzecznie z </w:t>
      </w:r>
      <w:r w:rsidR="00C066A1">
        <w:rPr>
          <w:rFonts w:ascii="HK Grotesk" w:hAnsi="HK Grotesk"/>
          <w:sz w:val="22"/>
          <w:szCs w:val="22"/>
        </w:rPr>
        <w:t>Zasadami</w:t>
      </w:r>
      <w:r w:rsidRPr="004C6693">
        <w:rPr>
          <w:rFonts w:ascii="HK Grotesk" w:hAnsi="HK Grotesk"/>
          <w:sz w:val="22"/>
          <w:szCs w:val="22"/>
        </w:rPr>
        <w:t xml:space="preserve"> lub nie spełnia warunków uczestnictwa określonych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>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5B9F4DB3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Odbiór Uczestników/dzieci powinien nastąpić nie później, niż 15 minut po zakończonych Warsztatach. Po tym czasie Organizator Warsztatów nie ponosi odpowiedzialności za dzieci. Dzieci przebywające na terenie Biblioteki obowiązują zasady zawarte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 xml:space="preserve">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307E58C3" w14:textId="7CAD0414" w:rsidR="008641B4" w:rsidRPr="00DF21E8" w:rsidRDefault="008641B4" w:rsidP="00DF21E8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</w:t>
      </w:r>
      <w:bookmarkStart w:id="0" w:name="_GoBack"/>
      <w:bookmarkEnd w:id="0"/>
      <w:r w:rsidRPr="004C6693">
        <w:rPr>
          <w:rFonts w:ascii="HK Grotesk" w:hAnsi="HK Grotesk"/>
          <w:sz w:val="22"/>
          <w:szCs w:val="22"/>
        </w:rPr>
        <w:t>i elektronicznej wysłanej na</w:t>
      </w:r>
      <w:r w:rsidR="00DF21E8">
        <w:rPr>
          <w:rFonts w:ascii="HK Grotesk" w:hAnsi="HK Grotesk"/>
          <w:sz w:val="22"/>
          <w:szCs w:val="22"/>
        </w:rPr>
        <w:t xml:space="preserve"> </w:t>
      </w:r>
      <w:hyperlink r:id="rId15" w:history="1">
        <w:r w:rsidR="00920CB0" w:rsidRPr="00121F97">
          <w:rPr>
            <w:rStyle w:val="Hipercze"/>
            <w:rFonts w:ascii="HK Grotesk" w:hAnsi="HK Grotesk"/>
            <w:bCs/>
            <w:sz w:val="22"/>
            <w:szCs w:val="22"/>
          </w:rPr>
          <w:t>szkolna@biblioteka-piaseczno.pl</w:t>
        </w:r>
      </w:hyperlink>
      <w:r w:rsidR="009F0A81">
        <w:rPr>
          <w:rFonts w:ascii="HK Grotesk" w:hAnsi="HK Grotesk"/>
          <w:sz w:val="22"/>
          <w:szCs w:val="22"/>
        </w:rPr>
        <w:t>.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28D9172C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są</w:t>
      </w:r>
      <w:r w:rsidR="008641B4" w:rsidRPr="004C6693">
        <w:rPr>
          <w:rFonts w:ascii="HK Grotesk" w:hAnsi="HK Grotesk"/>
          <w:sz w:val="22"/>
          <w:szCs w:val="22"/>
        </w:rPr>
        <w:t xml:space="preserve"> dostępny na stronie internetowej www.</w:t>
      </w:r>
      <w:hyperlink r:id="rId16">
        <w:r w:rsidR="008641B4"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7"/>
      <w:hyperlink r:id="rId18">
        <w:r w:rsidR="008641B4"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9">
        <w:r w:rsidR="008641B4"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="008641B4"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="008641B4"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41BEA024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Postanowienia niniejszych Zasad </w:t>
      </w:r>
      <w:r w:rsidR="008641B4" w:rsidRPr="004C6693">
        <w:rPr>
          <w:rFonts w:ascii="HK Grotesk" w:hAnsi="HK Grotesk"/>
          <w:sz w:val="22"/>
          <w:szCs w:val="22"/>
        </w:rPr>
        <w:t xml:space="preserve">podlegają przepisom prawa polskiego. W sprawach nieuregulowanych </w:t>
      </w:r>
      <w:r>
        <w:rPr>
          <w:rFonts w:ascii="HK Grotesk" w:hAnsi="HK Grotesk"/>
          <w:sz w:val="22"/>
          <w:szCs w:val="22"/>
        </w:rPr>
        <w:t>niniejszych Zasadach</w:t>
      </w:r>
      <w:r w:rsidR="008641B4" w:rsidRPr="004C6693">
        <w:rPr>
          <w:rFonts w:ascii="HK Grotesk" w:hAnsi="HK Grotesk"/>
          <w:sz w:val="22"/>
          <w:szCs w:val="22"/>
        </w:rPr>
        <w:t xml:space="preserve"> zastosowanie znajdować będą powszechnie obowiązujące przepisy, a w szczególności przepisy Kodeksu cywilnego. </w:t>
      </w:r>
    </w:p>
    <w:p w14:paraId="21173CFD" w14:textId="069F2B9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zmiany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pod warunkiem, że taka zmiana nie naruszy praw nabytych Uczestnika warsztatów.</w:t>
      </w:r>
    </w:p>
    <w:p w14:paraId="29DF012A" w14:textId="2F0D26AB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</w:t>
      </w:r>
      <w:r w:rsidR="00C066A1">
        <w:rPr>
          <w:rFonts w:ascii="HK Grotesk" w:hAnsi="HK Grotesk"/>
          <w:sz w:val="22"/>
          <w:szCs w:val="22"/>
        </w:rPr>
        <w:t>ją wyłącznie 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>.</w:t>
      </w:r>
    </w:p>
    <w:sectPr w:rsidR="009D79B2" w:rsidRPr="004C6693" w:rsidSect="00030685">
      <w:headerReference w:type="default" r:id="rId20"/>
      <w:footerReference w:type="default" r:id="rId21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60CB" w14:textId="77777777" w:rsidR="004078B2" w:rsidRDefault="004078B2">
      <w:r>
        <w:separator/>
      </w:r>
    </w:p>
  </w:endnote>
  <w:endnote w:type="continuationSeparator" w:id="0">
    <w:p w14:paraId="1F85F871" w14:textId="77777777" w:rsidR="004078B2" w:rsidRDefault="0040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33CC" w14:textId="77777777" w:rsidR="004078B2" w:rsidRDefault="004078B2">
      <w:r>
        <w:separator/>
      </w:r>
    </w:p>
  </w:footnote>
  <w:footnote w:type="continuationSeparator" w:id="0">
    <w:p w14:paraId="5DE26E5F" w14:textId="77777777" w:rsidR="004078B2" w:rsidRDefault="0040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5FE5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078B2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4F56B3"/>
    <w:rsid w:val="0050725C"/>
    <w:rsid w:val="0050730C"/>
    <w:rsid w:val="005074D8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0CB0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9F0A81"/>
    <w:rsid w:val="00A07165"/>
    <w:rsid w:val="00A16AA9"/>
    <w:rsid w:val="00A30D46"/>
    <w:rsid w:val="00A37CA4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9A4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066A1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27D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21E8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36A2A"/>
    <w:rsid w:val="00F40364"/>
    <w:rsid w:val="00F52F54"/>
    <w:rsid w:val="00F6658E"/>
    <w:rsid w:val="00F84516"/>
    <w:rsid w:val="00F8568B"/>
    <w:rsid w:val="00F958CB"/>
    <w:rsid w:val="00FC6F1F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kolna@biblioteka-piasecz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yperlink" Target="http://www.biblioteka-piaseczn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DF62-DE18-44AC-8584-3C62E44B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15</cp:revision>
  <cp:lastPrinted>2020-01-14T08:48:00Z</cp:lastPrinted>
  <dcterms:created xsi:type="dcterms:W3CDTF">2022-08-30T04:20:00Z</dcterms:created>
  <dcterms:modified xsi:type="dcterms:W3CDTF">2023-09-19T07:49:00Z</dcterms:modified>
</cp:coreProperties>
</file>